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06C0" w:rsidRPr="00F406C0" w:rsidRDefault="00F406C0" w:rsidP="00054B01">
      <w:pPr>
        <w:ind w:firstLineChars="650" w:firstLine="2340"/>
        <w:rPr>
          <w:rFonts w:ascii="黑体" w:eastAsia="黑体"/>
          <w:sz w:val="36"/>
          <w:szCs w:val="36"/>
        </w:rPr>
      </w:pPr>
      <w:r w:rsidRPr="00F406C0">
        <w:rPr>
          <w:rFonts w:ascii="黑体" w:eastAsia="黑体" w:hint="eastAsia"/>
          <w:sz w:val="36"/>
          <w:szCs w:val="36"/>
        </w:rPr>
        <w:t>济宁学院社会科学部</w:t>
      </w:r>
    </w:p>
    <w:p w:rsidR="00F406C0" w:rsidRDefault="00F406C0" w:rsidP="00F406C0">
      <w:pPr>
        <w:ind w:firstLineChars="100" w:firstLine="360"/>
        <w:rPr>
          <w:rFonts w:ascii="黑体" w:eastAsia="黑体"/>
          <w:sz w:val="36"/>
          <w:szCs w:val="36"/>
        </w:rPr>
      </w:pPr>
      <w:r w:rsidRPr="00F406C0">
        <w:rPr>
          <w:rFonts w:ascii="黑体" w:eastAsia="黑体" w:hint="eastAsia"/>
          <w:sz w:val="36"/>
          <w:szCs w:val="36"/>
        </w:rPr>
        <w:t>2016年度党建、教学、科研工作考核自评报告</w:t>
      </w:r>
    </w:p>
    <w:p w:rsidR="0057140B" w:rsidRPr="00024A89" w:rsidRDefault="0057140B" w:rsidP="00024A89">
      <w:pPr>
        <w:ind w:firstLineChars="100" w:firstLine="320"/>
        <w:rPr>
          <w:rFonts w:ascii="仿宋_GB2312" w:eastAsia="仿宋_GB2312"/>
          <w:sz w:val="32"/>
          <w:szCs w:val="32"/>
        </w:rPr>
      </w:pPr>
      <w:r w:rsidRPr="00024A89">
        <w:rPr>
          <w:rFonts w:ascii="仿宋_GB2312" w:eastAsia="仿宋_GB2312" w:hint="eastAsia"/>
          <w:sz w:val="32"/>
          <w:szCs w:val="32"/>
        </w:rPr>
        <w:t>根据学校关于对系（院、部）工作进行考核的通知济院办［2016］11号要求，依据《济宁学院系（院、部）工作考核实施办法（试行）》［2016］1号文件规定，对照济宁学院系（院、部）党建工作考核指标（试行）、济宁学院系（院、部）</w:t>
      </w:r>
      <w:r w:rsidR="00024A89" w:rsidRPr="00024A89">
        <w:rPr>
          <w:rFonts w:ascii="仿宋_GB2312" w:eastAsia="仿宋_GB2312" w:hint="eastAsia"/>
          <w:sz w:val="32"/>
          <w:szCs w:val="32"/>
        </w:rPr>
        <w:t>教学</w:t>
      </w:r>
      <w:r w:rsidRPr="00024A89">
        <w:rPr>
          <w:rFonts w:ascii="仿宋_GB2312" w:eastAsia="仿宋_GB2312" w:hint="eastAsia"/>
          <w:sz w:val="32"/>
          <w:szCs w:val="32"/>
        </w:rPr>
        <w:t>工作考核指标</w:t>
      </w:r>
      <w:r w:rsidR="00024A89" w:rsidRPr="00024A89">
        <w:rPr>
          <w:rFonts w:ascii="仿宋_GB2312" w:eastAsia="仿宋_GB2312" w:hint="eastAsia"/>
          <w:sz w:val="32"/>
          <w:szCs w:val="32"/>
        </w:rPr>
        <w:t>（试行）、济宁学院系（院、部）教学工作考核指标（试行）、</w:t>
      </w:r>
      <w:r w:rsidR="00024A89">
        <w:rPr>
          <w:rFonts w:ascii="仿宋_GB2312" w:eastAsia="仿宋_GB2312" w:hint="eastAsia"/>
          <w:sz w:val="32"/>
          <w:szCs w:val="32"/>
        </w:rPr>
        <w:t>认真进行了总结梳理，现将自评情况报告如下：</w:t>
      </w:r>
    </w:p>
    <w:p w:rsidR="00F406C0" w:rsidRPr="00F406C0" w:rsidRDefault="00F406C0" w:rsidP="00F406C0">
      <w:pPr>
        <w:ind w:leftChars="343" w:left="720" w:firstLineChars="50" w:firstLine="160"/>
        <w:rPr>
          <w:rFonts w:ascii="黑体" w:eastAsia="黑体"/>
          <w:sz w:val="32"/>
          <w:szCs w:val="32"/>
        </w:rPr>
      </w:pPr>
      <w:r w:rsidRPr="00F406C0">
        <w:rPr>
          <w:rFonts w:ascii="黑体" w:eastAsia="黑体" w:hint="eastAsia"/>
          <w:sz w:val="32"/>
          <w:szCs w:val="32"/>
        </w:rPr>
        <w:t>第一部分</w:t>
      </w:r>
      <w:r w:rsidR="0057140B">
        <w:rPr>
          <w:rFonts w:ascii="黑体" w:eastAsia="黑体" w:hint="eastAsia"/>
          <w:sz w:val="32"/>
          <w:szCs w:val="32"/>
        </w:rPr>
        <w:t xml:space="preserve"> </w:t>
      </w:r>
      <w:r w:rsidRPr="00F406C0">
        <w:rPr>
          <w:rFonts w:ascii="黑体" w:eastAsia="黑体" w:hint="eastAsia"/>
          <w:sz w:val="32"/>
          <w:szCs w:val="32"/>
        </w:rPr>
        <w:t>济宁学院社会科学部党建工作</w:t>
      </w:r>
      <w:r w:rsidR="00024A89">
        <w:rPr>
          <w:rFonts w:ascii="黑体" w:eastAsia="黑体" w:hint="eastAsia"/>
          <w:sz w:val="32"/>
          <w:szCs w:val="32"/>
        </w:rPr>
        <w:t>自评情况</w:t>
      </w:r>
    </w:p>
    <w:p w:rsidR="00F406C0" w:rsidRDefault="00F406C0" w:rsidP="00F406C0">
      <w:pPr>
        <w:ind w:firstLineChars="200" w:firstLine="640"/>
        <w:rPr>
          <w:rFonts w:ascii="仿宋_GB2312" w:eastAsia="仿宋_GB2312" w:hAnsi="宋体"/>
          <w:sz w:val="32"/>
          <w:szCs w:val="32"/>
        </w:rPr>
      </w:pPr>
      <w:r w:rsidRPr="00771622">
        <w:rPr>
          <w:rFonts w:ascii="仿宋_GB2312" w:eastAsia="仿宋_GB2312" w:hAnsi="宋体" w:hint="eastAsia"/>
          <w:sz w:val="32"/>
          <w:szCs w:val="32"/>
        </w:rPr>
        <w:t>一年来，在学校党委的坚强领导下，</w:t>
      </w:r>
      <w:r>
        <w:rPr>
          <w:rFonts w:ascii="仿宋_GB2312" w:eastAsia="仿宋_GB2312" w:hAnsi="宋体" w:hint="eastAsia"/>
          <w:sz w:val="32"/>
          <w:szCs w:val="32"/>
        </w:rPr>
        <w:t>社科部党支部高度重视党建工作，取得显著成绩，现简要总结如下：</w:t>
      </w:r>
    </w:p>
    <w:p w:rsidR="00F406C0" w:rsidRPr="008E6572" w:rsidRDefault="00F406C0" w:rsidP="00F406C0">
      <w:pPr>
        <w:ind w:firstLineChars="200" w:firstLine="640"/>
        <w:rPr>
          <w:rFonts w:ascii="仿宋_GB2312" w:eastAsia="仿宋_GB2312" w:hAnsi="宋体"/>
          <w:sz w:val="32"/>
          <w:szCs w:val="32"/>
        </w:rPr>
      </w:pPr>
      <w:r>
        <w:rPr>
          <w:rFonts w:ascii="仿宋_GB2312" w:eastAsia="仿宋_GB2312" w:hAnsi="宋体" w:hint="eastAsia"/>
          <w:sz w:val="32"/>
          <w:szCs w:val="32"/>
        </w:rPr>
        <w:t>一、</w:t>
      </w:r>
      <w:r>
        <w:rPr>
          <w:rFonts w:ascii="仿宋_GB2312" w:eastAsia="仿宋_GB2312" w:hAnsi="仿宋_GB2312" w:cs="仿宋_GB2312" w:hint="eastAsia"/>
          <w:b/>
          <w:bCs/>
          <w:sz w:val="32"/>
          <w:szCs w:val="32"/>
        </w:rPr>
        <w:t>加强领导班子建设，加强教师和学生思想政治工作，改进思想工作作风，提高领导班子和党支部的凝聚力和战斗力。</w:t>
      </w:r>
    </w:p>
    <w:p w:rsidR="00F406C0" w:rsidRDefault="00F406C0" w:rsidP="00F406C0">
      <w:pPr>
        <w:spacing w:line="600" w:lineRule="atLeast"/>
        <w:ind w:firstLineChars="200" w:firstLine="643"/>
        <w:rPr>
          <w:rFonts w:ascii="仿宋_GB2312" w:eastAsia="仿宋_GB2312" w:hAnsi="仿宋_GB2312" w:cs="仿宋_GB2312"/>
          <w:sz w:val="32"/>
          <w:szCs w:val="32"/>
        </w:rPr>
      </w:pPr>
      <w:r w:rsidRPr="008E6572">
        <w:rPr>
          <w:rFonts w:ascii="仿宋_GB2312" w:eastAsia="仿宋_GB2312" w:hAnsi="仿宋_GB2312" w:cs="仿宋_GB2312" w:hint="eastAsia"/>
          <w:b/>
          <w:sz w:val="32"/>
          <w:szCs w:val="32"/>
        </w:rPr>
        <w:t>1.加强政治学习，强化理论武装。</w:t>
      </w:r>
      <w:r>
        <w:rPr>
          <w:rFonts w:ascii="仿宋_GB2312" w:eastAsia="仿宋_GB2312" w:hAnsi="仿宋_GB2312" w:cs="仿宋_GB2312" w:hint="eastAsia"/>
          <w:sz w:val="32"/>
          <w:szCs w:val="32"/>
        </w:rPr>
        <w:t>社会科学部从事的是思想政治理论课教育教学工作，自己身为学校思想政治理论课教学科研负责人，肩负着组织带领广大教师研究宣传马克思主义的神圣使命和重大责任，工作的性质和特点决定了自己对政治理论学习要求更严、更高。首先，自己先学一步、弄懂弄通、走在前列、做出表率，做到真学、真懂、真信、真用。同时组织带领广大教师认真学习马列原著，学习中国</w:t>
      </w:r>
      <w:r>
        <w:rPr>
          <w:rFonts w:ascii="仿宋_GB2312" w:eastAsia="仿宋_GB2312" w:hAnsi="仿宋_GB2312" w:cs="仿宋_GB2312" w:hint="eastAsia"/>
          <w:sz w:val="32"/>
          <w:szCs w:val="32"/>
        </w:rPr>
        <w:lastRenderedPageBreak/>
        <w:t xml:space="preserve">特色社会主义理论、学习习近平总书记在全国哲学社会科学座谈会上的重要讲话、在建党95周年大会上的重要讲话，纪念长征胜利80周年大会上的重要讲话等和最近在全国高校思想政治工作会议上的重要讲话精神，认真学习党的十八大、十八届三中、四中、五中特别是六中全会精神，通过系统的学习，广大教师的思想觉悟、马克思主义理论水平和政策水平有了显著提高。一年来组织政治理论学习20次。 </w:t>
      </w:r>
    </w:p>
    <w:p w:rsidR="00F406C0" w:rsidRDefault="00F406C0" w:rsidP="00F406C0">
      <w:pPr>
        <w:numPr>
          <w:ilvl w:val="0"/>
          <w:numId w:val="1"/>
        </w:numPr>
        <w:spacing w:line="600" w:lineRule="atLeast"/>
        <w:ind w:firstLineChars="200" w:firstLine="643"/>
        <w:rPr>
          <w:rFonts w:ascii="仿宋_GB2312" w:eastAsia="仿宋_GB2312" w:hAnsi="仿宋_GB2312" w:cs="仿宋_GB2312"/>
          <w:sz w:val="32"/>
          <w:szCs w:val="32"/>
        </w:rPr>
      </w:pPr>
      <w:r w:rsidRPr="008E6572">
        <w:rPr>
          <w:rFonts w:ascii="仿宋_GB2312" w:eastAsia="仿宋_GB2312" w:hAnsi="仿宋_GB2312" w:cs="仿宋_GB2312" w:hint="eastAsia"/>
          <w:b/>
          <w:sz w:val="32"/>
          <w:szCs w:val="32"/>
        </w:rPr>
        <w:t>扎实开展“两学一做”学习教育，</w:t>
      </w:r>
      <w:r>
        <w:rPr>
          <w:rFonts w:ascii="仿宋_GB2312" w:eastAsia="仿宋_GB2312" w:hAnsi="仿宋_GB2312" w:cs="仿宋_GB2312" w:hint="eastAsia"/>
          <w:sz w:val="32"/>
          <w:szCs w:val="32"/>
        </w:rPr>
        <w:t>成效明显。今年2月，中央决定在全体党员中开展“学党章党规、学系列讲话，做合格党员”学习教育，社科部党支部高度重视，在开学初召开的全体教职工和党员会议上，提出在全体党员中开展“两学一做”学习教育是一项重大的政治任务。</w:t>
      </w:r>
      <w:smartTag w:uri="urn:schemas-microsoft-com:office:smarttags" w:element="chsdate">
        <w:smartTagPr>
          <w:attr w:name="IsROCDate" w:val="False"/>
          <w:attr w:name="IsLunarDate" w:val="False"/>
          <w:attr w:name="Day" w:val="30"/>
          <w:attr w:name="Month" w:val="4"/>
          <w:attr w:name="Year" w:val="2016"/>
        </w:smartTagPr>
        <w:r>
          <w:rPr>
            <w:rFonts w:ascii="仿宋_GB2312" w:eastAsia="仿宋_GB2312" w:hAnsi="仿宋_GB2312" w:cs="仿宋_GB2312" w:hint="eastAsia"/>
            <w:sz w:val="32"/>
            <w:szCs w:val="32"/>
          </w:rPr>
          <w:t>4月30日</w:t>
        </w:r>
      </w:smartTag>
      <w:r>
        <w:rPr>
          <w:rFonts w:ascii="仿宋_GB2312" w:eastAsia="仿宋_GB2312" w:hAnsi="仿宋_GB2312" w:cs="仿宋_GB2312" w:hint="eastAsia"/>
          <w:sz w:val="32"/>
          <w:szCs w:val="32"/>
        </w:rPr>
        <w:t>全面启动，</w:t>
      </w:r>
      <w:smartTag w:uri="urn:schemas-microsoft-com:office:smarttags" w:element="chsdate">
        <w:smartTagPr>
          <w:attr w:name="IsROCDate" w:val="False"/>
          <w:attr w:name="IsLunarDate" w:val="False"/>
          <w:attr w:name="Day" w:val="3"/>
          <w:attr w:name="Month" w:val="5"/>
          <w:attr w:name="Year" w:val="2016"/>
        </w:smartTagPr>
        <w:r>
          <w:rPr>
            <w:rFonts w:ascii="仿宋_GB2312" w:eastAsia="仿宋_GB2312" w:hAnsi="仿宋_GB2312" w:cs="仿宋_GB2312" w:hint="eastAsia"/>
            <w:sz w:val="32"/>
            <w:szCs w:val="32"/>
          </w:rPr>
          <w:t>5月3日</w:t>
        </w:r>
      </w:smartTag>
      <w:r>
        <w:rPr>
          <w:rFonts w:ascii="仿宋_GB2312" w:eastAsia="仿宋_GB2312" w:hAnsi="仿宋_GB2312" w:cs="仿宋_GB2312" w:hint="eastAsia"/>
          <w:sz w:val="32"/>
          <w:szCs w:val="32"/>
        </w:rPr>
        <w:t>社科部党支部制定了《关于在全体党员中开展“学党章党规、学系列讲话，做合格党员”学习教育实施方案》。按照《方案》确定的学习教育计划，到目前共组织参加和开展了30次学习教育，其中参加学校组织的6次学习教育；党支部成员带头学习2次，全体党员集体学习讨论20次，讲党课2次，学习教育高标准、严要求，全体党员必须参加，不得无故请假，做好学习笔记，撰写学习心得，积极讨论、踊跃发言，发放学习材料和学习教育工作记录本，吸收民主党派教师和骨干教师列席参加学习教育，组织开展廉政教育，为曲阜市小雪街道办事处领导干部和街道企业负</w:t>
      </w:r>
      <w:r>
        <w:rPr>
          <w:rFonts w:ascii="仿宋_GB2312" w:eastAsia="仿宋_GB2312" w:hAnsi="仿宋_GB2312" w:cs="仿宋_GB2312" w:hint="eastAsia"/>
          <w:sz w:val="32"/>
          <w:szCs w:val="32"/>
        </w:rPr>
        <w:lastRenderedPageBreak/>
        <w:t>责人和各村支部书记150多人讲了“两学一做”学习教育专题党课，对照《党章》党员必须履行的八项义务，认真核算补交了2008年4月以来全体党员应补交的党费。在学讨论中 自己的学习体会，以“讲政治、有信念、做忠诚合格党员、努力开创思想政治理论课教学工作新局面”为题进行了交流发言，参加党委中心组会议，两次在研讨会上交流了学习体会。</w:t>
      </w:r>
      <w:smartTag w:uri="urn:schemas-microsoft-com:office:smarttags" w:element="chsdate">
        <w:smartTagPr>
          <w:attr w:name="IsROCDate" w:val="False"/>
          <w:attr w:name="IsLunarDate" w:val="False"/>
          <w:attr w:name="Day" w:val="20"/>
          <w:attr w:name="Month" w:val="6"/>
          <w:attr w:name="Year" w:val="2016"/>
        </w:smartTagPr>
        <w:r>
          <w:rPr>
            <w:rFonts w:ascii="仿宋_GB2312" w:eastAsia="仿宋_GB2312" w:hAnsi="仿宋_GB2312" w:cs="仿宋_GB2312" w:hint="eastAsia"/>
            <w:sz w:val="32"/>
            <w:szCs w:val="32"/>
          </w:rPr>
          <w:t>6月20日</w:t>
        </w:r>
      </w:smartTag>
      <w:r>
        <w:rPr>
          <w:rFonts w:ascii="仿宋_GB2312" w:eastAsia="仿宋_GB2312" w:hAnsi="仿宋_GB2312" w:cs="仿宋_GB2312" w:hint="eastAsia"/>
          <w:sz w:val="32"/>
          <w:szCs w:val="32"/>
        </w:rPr>
        <w:t>，接受了市委组织部“两学一做”学习教育督导小组指导检查。</w:t>
      </w:r>
      <w:smartTag w:uri="urn:schemas-microsoft-com:office:smarttags" w:element="chsdate">
        <w:smartTagPr>
          <w:attr w:name="IsROCDate" w:val="False"/>
          <w:attr w:name="IsLunarDate" w:val="False"/>
          <w:attr w:name="Day" w:val="1"/>
          <w:attr w:name="Month" w:val="7"/>
          <w:attr w:name="Year" w:val="2016"/>
        </w:smartTagPr>
        <w:smartTag w:uri="urn:schemas-microsoft-com:office:smarttags" w:element="chsdate">
          <w:smartTagPr>
            <w:attr w:name="IsROCDate" w:val="False"/>
            <w:attr w:name="IsLunarDate" w:val="False"/>
            <w:attr w:name="Day" w:val="1"/>
            <w:attr w:name="Month" w:val="7"/>
            <w:attr w:name="Year" w:val="2017"/>
          </w:smartTagPr>
          <w:r>
            <w:rPr>
              <w:rFonts w:ascii="仿宋_GB2312" w:eastAsia="仿宋_GB2312" w:hAnsi="仿宋_GB2312" w:cs="仿宋_GB2312" w:hint="eastAsia"/>
              <w:sz w:val="32"/>
              <w:szCs w:val="32"/>
            </w:rPr>
            <w:t>7月1日</w:t>
          </w:r>
        </w:smartTag>
        <w:r>
          <w:rPr>
            <w:rFonts w:ascii="仿宋_GB2312" w:eastAsia="仿宋_GB2312" w:hAnsi="仿宋_GB2312" w:cs="仿宋_GB2312" w:hint="eastAsia"/>
            <w:sz w:val="32"/>
            <w:szCs w:val="32"/>
          </w:rPr>
          <w:t>上午</w:t>
        </w:r>
      </w:smartTag>
      <w:r>
        <w:rPr>
          <w:rFonts w:ascii="仿宋_GB2312" w:eastAsia="仿宋_GB2312" w:hAnsi="仿宋_GB2312" w:cs="仿宋_GB2312" w:hint="eastAsia"/>
          <w:sz w:val="32"/>
          <w:szCs w:val="32"/>
        </w:rPr>
        <w:t>，组织党员教师收听收看习近平总书记在庆祝建党95周年大会上的重要讲话。</w:t>
      </w:r>
      <w:smartTag w:uri="urn:schemas-microsoft-com:office:smarttags" w:element="chsdate">
        <w:smartTagPr>
          <w:attr w:name="IsROCDate" w:val="False"/>
          <w:attr w:name="IsLunarDate" w:val="False"/>
          <w:attr w:name="Day" w:val="31"/>
          <w:attr w:name="Month" w:val="7"/>
          <w:attr w:name="Year" w:val="2016"/>
        </w:smartTagPr>
        <w:r>
          <w:rPr>
            <w:rFonts w:ascii="仿宋_GB2312" w:eastAsia="仿宋_GB2312" w:hAnsi="仿宋_GB2312" w:cs="仿宋_GB2312" w:hint="eastAsia"/>
            <w:sz w:val="32"/>
            <w:szCs w:val="32"/>
          </w:rPr>
          <w:t>7月31日</w:t>
        </w:r>
      </w:smartTag>
      <w:r>
        <w:rPr>
          <w:rFonts w:ascii="仿宋_GB2312" w:eastAsia="仿宋_GB2312" w:hAnsi="仿宋_GB2312" w:cs="仿宋_GB2312" w:hint="eastAsia"/>
          <w:sz w:val="32"/>
          <w:szCs w:val="32"/>
        </w:rPr>
        <w:t>在曲阜高铁站候车室为党员发放七一讲话学习资料，晚上在上海大众国际会议中心一楼大厅全体党员会议，组织党员集体学习习近平总书记在建党95周年大会上的重要讲话并进行座谈。秋季开学就如何贯彻落实七一讲话进教材、进课堂、进头脑进行了安排部署。广大党员教师撰写1500字、党员干部3000字的学习体会。在“两学一做”学习教育中，突出问题导向，把发现问题、解决问题作为出发点和落脚点。围绕“五个着力解决”的问题，每位党员列出自身问题清单，带着问题学，针对问题采取切实措施改，学习教育取得了实实在在的成效。</w:t>
      </w:r>
    </w:p>
    <w:p w:rsidR="00F406C0" w:rsidRDefault="00F406C0" w:rsidP="00F406C0">
      <w:pPr>
        <w:numPr>
          <w:ilvl w:val="0"/>
          <w:numId w:val="1"/>
        </w:numPr>
        <w:spacing w:line="600" w:lineRule="atLeast"/>
        <w:ind w:firstLineChars="200" w:firstLine="643"/>
        <w:rPr>
          <w:rFonts w:ascii="仿宋_GB2312" w:eastAsia="仿宋_GB2312" w:hAnsi="仿宋_GB2312" w:cs="仿宋_GB2312"/>
          <w:sz w:val="32"/>
          <w:szCs w:val="32"/>
        </w:rPr>
      </w:pPr>
      <w:r w:rsidRPr="008E6572">
        <w:rPr>
          <w:rFonts w:ascii="仿宋_GB2312" w:eastAsia="仿宋_GB2312" w:hAnsi="仿宋_GB2312" w:cs="仿宋_GB2312" w:hint="eastAsia"/>
          <w:b/>
          <w:sz w:val="32"/>
          <w:szCs w:val="32"/>
        </w:rPr>
        <w:t>聚焦巡视中发现的问题，</w:t>
      </w:r>
      <w:r>
        <w:rPr>
          <w:rFonts w:ascii="仿宋_GB2312" w:eastAsia="仿宋_GB2312" w:hAnsi="仿宋_GB2312" w:cs="仿宋_GB2312" w:hint="eastAsia"/>
          <w:sz w:val="32"/>
          <w:szCs w:val="32"/>
        </w:rPr>
        <w:t>下大决心彻底整改。针对省委巡视组提出我校思想政治教育不到位，立德树人工作存在薄弱环节的问题。具体包括思想政治理论课实效性不强、师</w:t>
      </w:r>
      <w:r>
        <w:rPr>
          <w:rFonts w:ascii="仿宋_GB2312" w:eastAsia="仿宋_GB2312" w:hAnsi="仿宋_GB2312" w:cs="仿宋_GB2312" w:hint="eastAsia"/>
          <w:sz w:val="32"/>
          <w:szCs w:val="32"/>
        </w:rPr>
        <w:lastRenderedPageBreak/>
        <w:t xml:space="preserve">德师风建设有待加强、社会主义核心价值观教育不到位，利用地域优势对学生进行有效的儒家传统文化教育不充分等问题。社科部高度重视，从自身查找原因，认真加以整改，树立抓好党建是最大政绩的理念，传导党建工作压力，落实党支部书记第一责任人，坚决克服重业务、轻党建的思想，营造聚精会神抓党建的良好氛围；社科部党支部要把“两学一做”学习教育纳入2016年工作全过程，列为党建工作的龙头任务，加强学习、深入研讨、查摆问题、上好党课、开好民主生活会和组织生活会、民主评议党员，调整充实党支部成员分工、加强统战工作、细化责任、建设一支高素质的党员干部队伍、在抓好领导干部经常性教育的同时，注重八小时外的监管，规范优化朋友圈、社交圈、生活圈，经常开展批评与自我批评；贯彻民主集中制原则，建立健全各项规章制度，正确处理好集体领导与个人分工负责相结合的工作机制，切实抓好民主集中制建设，提高议事决策的科学性和时效性；加强党员干部六大纪律规矩教育，组织党员认真学习《中国共产党纪律处分条例》《中国共产党廉洁自律准则》，把纪律规矩挺在前面，加强纪律规矩教育、树立纪律规矩意识，牢固树立为师生服务的意识，弘扬求真务实、实事求是的思想作风和工作作风，严格党员教育和管理，提高党员干部遵纪守法自觉性，杜绝违法违纪现象，帮助党员干部牢固树立廉洁从教的正确观念，筑牢拒腐防变的思想防线。 </w:t>
      </w:r>
    </w:p>
    <w:p w:rsidR="00F406C0" w:rsidRDefault="00F406C0" w:rsidP="00F406C0">
      <w:pPr>
        <w:spacing w:line="600" w:lineRule="atLeast"/>
        <w:ind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lastRenderedPageBreak/>
        <w:t>二、聚精会神加强党建工作，驰而不息抓好党风廉政建设。</w:t>
      </w:r>
    </w:p>
    <w:p w:rsidR="00F406C0" w:rsidRDefault="00F406C0" w:rsidP="00F406C0">
      <w:pPr>
        <w:spacing w:line="600" w:lineRule="atLeast"/>
        <w:ind w:firstLine="640"/>
        <w:rPr>
          <w:rFonts w:ascii="仿宋_GB2312" w:eastAsia="仿宋_GB2312" w:hAnsi="仿宋_GB2312" w:cs="仿宋_GB2312"/>
          <w:sz w:val="32"/>
          <w:szCs w:val="32"/>
        </w:rPr>
      </w:pPr>
      <w:r w:rsidRPr="008E6572">
        <w:rPr>
          <w:rFonts w:ascii="仿宋_GB2312" w:eastAsia="仿宋_GB2312" w:hAnsi="仿宋_GB2312" w:cs="仿宋_GB2312" w:hint="eastAsia"/>
          <w:b/>
          <w:sz w:val="32"/>
          <w:szCs w:val="32"/>
        </w:rPr>
        <w:t>1.加强党支部自身建设。</w:t>
      </w:r>
      <w:r>
        <w:rPr>
          <w:rFonts w:ascii="仿宋_GB2312" w:eastAsia="仿宋_GB2312" w:hAnsi="仿宋_GB2312" w:cs="仿宋_GB2312" w:hint="eastAsia"/>
          <w:sz w:val="32"/>
          <w:szCs w:val="32"/>
        </w:rPr>
        <w:t>选举产生了新一届党支部，调整工作分工，加强了思想建设、作风建设、组织建设和制度建设，重点是作风建设，注重发挥党员领导干部的带头作用。加强党支部规范化建设，坚持“三会一课”制度，按照“六有”目标建设党支部，建立党员领导干部联系群众制度和谈心制度，完善支部议事规则和程序。定期召开民主生活会和组织生活会，积极开展批评和自我批评，认真做好党务工作，按照党委组织部门的要求，认真清理核算补交2008年以来的党费。坚持党务公开，扩大党员的知情权、参与权、表达权和监督权，提高了领导的科学化水平。加强青年教师的思想政治工作，关心青年教师政治上的成长和进步，多鼓励、压担子、重实践锻炼。积极做好统战和群众工作，调动一切积极因素。2016年7月1日，学校召开建党95周年庆祝大会，社会科学部党支部被评为学校先进基层党组织。</w:t>
      </w:r>
    </w:p>
    <w:p w:rsidR="00F406C0" w:rsidRDefault="00F406C0" w:rsidP="00F406C0">
      <w:pPr>
        <w:spacing w:line="600" w:lineRule="atLeast"/>
        <w:ind w:firstLineChars="249" w:firstLine="800"/>
        <w:rPr>
          <w:rFonts w:ascii="仿宋_GB2312" w:eastAsia="仿宋_GB2312" w:hAnsi="仿宋_GB2312" w:cs="仿宋_GB2312"/>
          <w:sz w:val="32"/>
          <w:szCs w:val="32"/>
        </w:rPr>
      </w:pPr>
      <w:r w:rsidRPr="008E6572">
        <w:rPr>
          <w:rFonts w:ascii="仿宋_GB2312" w:eastAsia="仿宋_GB2312" w:hAnsi="仿宋_GB2312" w:cs="仿宋_GB2312" w:hint="eastAsia"/>
          <w:b/>
          <w:sz w:val="32"/>
          <w:szCs w:val="32"/>
        </w:rPr>
        <w:t>2.加强党风廉政建设，深入开展反腐败斗争。</w:t>
      </w:r>
      <w:r>
        <w:rPr>
          <w:rFonts w:ascii="仿宋_GB2312" w:eastAsia="仿宋_GB2312" w:hAnsi="仿宋_GB2312" w:cs="仿宋_GB2312" w:hint="eastAsia"/>
          <w:sz w:val="32"/>
          <w:szCs w:val="32"/>
        </w:rPr>
        <w:t>全面落实党风廉政建设的责任制，严格履行《济宁学院党风廉政建设责任书》，认真落实年初制定的《社科部2016年党风廉政建设工作计划》，结合职责范围查找廉政风险点，建立透明预算制度，凡是纳入政府招标目录的商品、物资、设备耗材一律实行招标，不允许擅自购买。对科研经费使用实行严格</w:t>
      </w:r>
      <w:r>
        <w:rPr>
          <w:rFonts w:ascii="仿宋_GB2312" w:eastAsia="仿宋_GB2312" w:hAnsi="仿宋_GB2312" w:cs="仿宋_GB2312" w:hint="eastAsia"/>
          <w:sz w:val="32"/>
          <w:szCs w:val="32"/>
        </w:rPr>
        <w:lastRenderedPageBreak/>
        <w:t>监督，对教材一律征订教育部马工程统编教材，从不编写和征订自编教材，没有出现过违反财经制度、乱收费和私设小金库的行为，学校纪委组织了党风廉政考核，社科部获得A等次。</w:t>
      </w:r>
    </w:p>
    <w:p w:rsidR="00F406C0" w:rsidRPr="00FD19DE" w:rsidRDefault="00F406C0" w:rsidP="00F406C0">
      <w:pPr>
        <w:ind w:firstLineChars="199" w:firstLine="639"/>
        <w:rPr>
          <w:rFonts w:ascii="仿宋_GB2312" w:eastAsia="仿宋_GB2312"/>
          <w:b/>
          <w:sz w:val="32"/>
          <w:szCs w:val="32"/>
        </w:rPr>
      </w:pPr>
      <w:r w:rsidRPr="00FD19DE">
        <w:rPr>
          <w:rFonts w:ascii="仿宋_GB2312" w:eastAsia="仿宋_GB2312" w:hint="eastAsia"/>
          <w:b/>
          <w:sz w:val="32"/>
          <w:szCs w:val="32"/>
        </w:rPr>
        <w:t>三</w:t>
      </w:r>
      <w:r>
        <w:rPr>
          <w:rFonts w:ascii="仿宋_GB2312" w:eastAsia="仿宋_GB2312" w:hint="eastAsia"/>
          <w:b/>
          <w:sz w:val="32"/>
          <w:szCs w:val="32"/>
        </w:rPr>
        <w:t>、</w:t>
      </w:r>
      <w:r w:rsidRPr="00FD19DE">
        <w:rPr>
          <w:rFonts w:ascii="仿宋_GB2312" w:eastAsia="仿宋_GB2312" w:hint="eastAsia"/>
          <w:b/>
          <w:sz w:val="32"/>
          <w:szCs w:val="32"/>
        </w:rPr>
        <w:t>认真开好民主生活会</w:t>
      </w:r>
      <w:r>
        <w:rPr>
          <w:rFonts w:ascii="仿宋_GB2312" w:eastAsia="仿宋_GB2312" w:hint="eastAsia"/>
          <w:b/>
          <w:sz w:val="32"/>
          <w:szCs w:val="32"/>
        </w:rPr>
        <w:t>、</w:t>
      </w:r>
      <w:r w:rsidRPr="00FD19DE">
        <w:rPr>
          <w:rFonts w:ascii="仿宋_GB2312" w:eastAsia="仿宋_GB2312" w:hint="eastAsia"/>
          <w:b/>
          <w:sz w:val="32"/>
          <w:szCs w:val="32"/>
        </w:rPr>
        <w:t>组织生活会</w:t>
      </w:r>
      <w:r>
        <w:rPr>
          <w:rFonts w:ascii="仿宋_GB2312" w:eastAsia="仿宋_GB2312" w:hint="eastAsia"/>
          <w:b/>
          <w:sz w:val="32"/>
          <w:szCs w:val="32"/>
        </w:rPr>
        <w:t>。</w:t>
      </w:r>
    </w:p>
    <w:p w:rsidR="00F406C0" w:rsidRPr="00FD19DE" w:rsidRDefault="00F406C0" w:rsidP="00F406C0">
      <w:pPr>
        <w:ind w:firstLineChars="200" w:firstLine="640"/>
        <w:rPr>
          <w:rFonts w:ascii="仿宋_GB2312" w:eastAsia="仿宋_GB2312"/>
          <w:sz w:val="32"/>
          <w:szCs w:val="32"/>
        </w:rPr>
      </w:pPr>
      <w:r w:rsidRPr="00FD19DE">
        <w:rPr>
          <w:rFonts w:ascii="仿宋_GB2312" w:eastAsia="仿宋_GB2312" w:hint="eastAsia"/>
          <w:sz w:val="32"/>
          <w:szCs w:val="32"/>
        </w:rPr>
        <w:t>根据《中共济宁学院委员会关于在全校党员中开展“学党章党规、学系列讲话，做合格党员”学习教育实施方案》和《中共济宁学院委员会关于认真开好2016年度民主生活会、组织生活会的通知》精神要求，结合社科部实际，在精心准备的基础上，经请示学校组织部、学校“两学一做”学习教育督查组，于</w:t>
      </w:r>
      <w:smartTag w:uri="urn:schemas-microsoft-com:office:smarttags" w:element="chsdate">
        <w:smartTagPr>
          <w:attr w:name="IsROCDate" w:val="False"/>
          <w:attr w:name="IsLunarDate" w:val="False"/>
          <w:attr w:name="Day" w:val="6"/>
          <w:attr w:name="Month" w:val="1"/>
          <w:attr w:name="Year" w:val="2017"/>
        </w:smartTagPr>
        <w:r w:rsidRPr="00FD19DE">
          <w:rPr>
            <w:rFonts w:ascii="仿宋_GB2312" w:eastAsia="仿宋_GB2312" w:hint="eastAsia"/>
            <w:sz w:val="32"/>
            <w:szCs w:val="32"/>
          </w:rPr>
          <w:t>2017年1月6日上午</w:t>
        </w:r>
      </w:smartTag>
      <w:r w:rsidRPr="00FD19DE">
        <w:rPr>
          <w:rFonts w:ascii="仿宋_GB2312" w:eastAsia="仿宋_GB2312" w:hint="eastAsia"/>
          <w:sz w:val="32"/>
          <w:szCs w:val="32"/>
        </w:rPr>
        <w:t>利用3个半小时的时间召开了社科部领导班子 2016年民主生活会、组织生活会，</w:t>
      </w:r>
      <w:r>
        <w:rPr>
          <w:rFonts w:ascii="仿宋_GB2312" w:eastAsia="仿宋_GB2312" w:hint="eastAsia"/>
          <w:sz w:val="32"/>
          <w:szCs w:val="32"/>
        </w:rPr>
        <w:t>领导</w:t>
      </w:r>
      <w:r w:rsidRPr="00FD19DE">
        <w:rPr>
          <w:rFonts w:ascii="仿宋_GB2312" w:eastAsia="仿宋_GB2312" w:hint="eastAsia"/>
          <w:sz w:val="32"/>
          <w:szCs w:val="32"/>
        </w:rPr>
        <w:t>班子、领导干部</w:t>
      </w:r>
      <w:r>
        <w:rPr>
          <w:rFonts w:ascii="仿宋_GB2312" w:eastAsia="仿宋_GB2312" w:hint="eastAsia"/>
          <w:sz w:val="32"/>
          <w:szCs w:val="32"/>
        </w:rPr>
        <w:t>、</w:t>
      </w:r>
      <w:r w:rsidRPr="00FD19DE">
        <w:rPr>
          <w:rFonts w:ascii="仿宋_GB2312" w:eastAsia="仿宋_GB2312" w:hint="eastAsia"/>
          <w:sz w:val="32"/>
          <w:szCs w:val="32"/>
        </w:rPr>
        <w:t>支部成员参加民主生活会、非党班子成员列席。全体党员和部分群众代表列席组织生活会。支部书记主任颜景虎主持民主生活会和组织生活会。</w:t>
      </w:r>
    </w:p>
    <w:p w:rsidR="00F406C0" w:rsidRPr="00FD19DE" w:rsidRDefault="00F406C0" w:rsidP="00F406C0">
      <w:pPr>
        <w:ind w:firstLineChars="200" w:firstLine="640"/>
        <w:rPr>
          <w:rFonts w:ascii="仿宋_GB2312" w:eastAsia="仿宋_GB2312"/>
          <w:sz w:val="32"/>
          <w:szCs w:val="32"/>
        </w:rPr>
      </w:pPr>
      <w:r w:rsidRPr="00FD19DE">
        <w:rPr>
          <w:rFonts w:ascii="仿宋_GB2312" w:eastAsia="仿宋_GB2312" w:hint="eastAsia"/>
          <w:sz w:val="32"/>
          <w:szCs w:val="32"/>
        </w:rPr>
        <w:t>社科部班子对民主生活会、组织生活会高度重视、准备充分，查摆问题，剖析原因，建言献策，开展批评与自我批评，触及思想灵魂，开的非常成功，达到了预期效果。现将民主生活会和组织生活召开的情况报告如下：</w:t>
      </w:r>
    </w:p>
    <w:p w:rsidR="00F406C0" w:rsidRPr="00FD19DE" w:rsidRDefault="00F406C0" w:rsidP="00F406C0">
      <w:pPr>
        <w:ind w:firstLineChars="150" w:firstLine="480"/>
        <w:rPr>
          <w:rFonts w:ascii="仿宋_GB2312" w:eastAsia="仿宋_GB2312"/>
          <w:sz w:val="32"/>
          <w:szCs w:val="32"/>
        </w:rPr>
      </w:pPr>
      <w:r>
        <w:rPr>
          <w:rFonts w:ascii="仿宋_GB2312" w:eastAsia="仿宋_GB2312" w:hint="eastAsia"/>
          <w:sz w:val="32"/>
          <w:szCs w:val="32"/>
        </w:rPr>
        <w:t>（</w:t>
      </w:r>
      <w:r w:rsidRPr="00FD19DE">
        <w:rPr>
          <w:rFonts w:ascii="仿宋_GB2312" w:eastAsia="仿宋_GB2312" w:hint="eastAsia"/>
          <w:sz w:val="32"/>
          <w:szCs w:val="32"/>
        </w:rPr>
        <w:t>一</w:t>
      </w:r>
      <w:r>
        <w:rPr>
          <w:rFonts w:ascii="仿宋_GB2312" w:eastAsia="仿宋_GB2312" w:hint="eastAsia"/>
          <w:sz w:val="32"/>
          <w:szCs w:val="32"/>
        </w:rPr>
        <w:t>）</w:t>
      </w:r>
      <w:r w:rsidRPr="00FD19DE">
        <w:rPr>
          <w:rFonts w:ascii="仿宋_GB2312" w:eastAsia="仿宋_GB2312" w:hint="eastAsia"/>
          <w:sz w:val="32"/>
          <w:szCs w:val="32"/>
        </w:rPr>
        <w:t>民主生活会、组织生活会主题明确、重点突出</w:t>
      </w:r>
      <w:r>
        <w:rPr>
          <w:rFonts w:ascii="仿宋_GB2312" w:eastAsia="仿宋_GB2312" w:hint="eastAsia"/>
          <w:sz w:val="32"/>
          <w:szCs w:val="32"/>
        </w:rPr>
        <w:t>。</w:t>
      </w:r>
      <w:r w:rsidRPr="00FD19DE">
        <w:rPr>
          <w:rFonts w:ascii="仿宋_GB2312" w:eastAsia="仿宋_GB2312" w:hint="eastAsia"/>
          <w:sz w:val="32"/>
          <w:szCs w:val="32"/>
        </w:rPr>
        <w:t>2016年度领导班子民主生活会，组织生活会主题 围绕 “两学一做”学习教育。开好这次民主生活会、组织生活会是深</w:t>
      </w:r>
      <w:r w:rsidRPr="00FD19DE">
        <w:rPr>
          <w:rFonts w:ascii="仿宋_GB2312" w:eastAsia="仿宋_GB2312" w:hint="eastAsia"/>
          <w:sz w:val="32"/>
          <w:szCs w:val="32"/>
        </w:rPr>
        <w:lastRenderedPageBreak/>
        <w:t>入学习贯彻党的十八届六中全会精神的重要举措，也是是检验“两学一做”学习教育实效的重要标志。民主生活会组织生活会会上组织领导干部和全体党员深入学习十八届六中全会精神，重点对照《关于新形势下党内政治生活的若干准则》和《中国共产党党内监督条例》，结合思想和工作实际，进行党性分析，开展批评和自我批评，不断增强社科部领导班子和领导干部发现和解决自身问题的能力。社科部副处级以上党员领导干部，聚焦4个方面要求，开展党性分析，触动思想、触及灵魂。在政治合格方面，重点是牢固树立政治意识、大局意识、核心意识、看齐意识，特别是核心意识、看齐意识，坚定维护以习近平同志为核心的党中央权威，自觉在思想上政治上行动上同以习近平同志为核心的党中央保持高度一致。在执行纪律合格方面，重点是严守党的政治纪律和政治规矩，对党忠诚老实，强化组织观念，说老实话、办老实事、做老实人。在品德合格方面，重点是继承和发扬党的优良传统和作风，讲修养、讲道德、讲诚信、讲廉耻，养成共产党人的高风亮节。在发挥作用合格方面，重点是践行正确政绩观，无私无畏、敢于担当、勇于负责，为推进中国特色社会主义事业苦干实干。这次民主生活会要坚持严的标准、严的措施、严的纪律，坚持“团结—批评—团结”实事求是、出于公心，讲党性不讲私情、讲真理不讲面子，严肃认真提意见，满腔热情帮同志，不纠缠细枝末节，不搞无</w:t>
      </w:r>
      <w:r w:rsidRPr="00FD19DE">
        <w:rPr>
          <w:rFonts w:ascii="仿宋_GB2312" w:eastAsia="仿宋_GB2312" w:hint="eastAsia"/>
          <w:sz w:val="32"/>
          <w:szCs w:val="32"/>
        </w:rPr>
        <w:lastRenderedPageBreak/>
        <w:t>原则纷争，确保开出高质量、好效果。</w:t>
      </w:r>
    </w:p>
    <w:p w:rsidR="00F406C0" w:rsidRPr="00FD19DE" w:rsidRDefault="00F406C0" w:rsidP="00F406C0">
      <w:pPr>
        <w:ind w:firstLineChars="150" w:firstLine="480"/>
        <w:rPr>
          <w:rFonts w:ascii="仿宋_GB2312" w:eastAsia="仿宋_GB2312"/>
          <w:sz w:val="32"/>
          <w:szCs w:val="32"/>
        </w:rPr>
      </w:pPr>
      <w:r>
        <w:rPr>
          <w:rFonts w:ascii="仿宋_GB2312" w:eastAsia="仿宋_GB2312" w:hint="eastAsia"/>
          <w:sz w:val="32"/>
          <w:szCs w:val="32"/>
        </w:rPr>
        <w:t>（</w:t>
      </w:r>
      <w:r w:rsidRPr="00FD19DE">
        <w:rPr>
          <w:rFonts w:ascii="仿宋_GB2312" w:eastAsia="仿宋_GB2312" w:hint="eastAsia"/>
          <w:sz w:val="32"/>
          <w:szCs w:val="32"/>
        </w:rPr>
        <w:t>二</w:t>
      </w:r>
      <w:r>
        <w:rPr>
          <w:rFonts w:ascii="仿宋_GB2312" w:eastAsia="仿宋_GB2312" w:hint="eastAsia"/>
          <w:sz w:val="32"/>
          <w:szCs w:val="32"/>
        </w:rPr>
        <w:t>）</w:t>
      </w:r>
      <w:r w:rsidRPr="00FD19DE">
        <w:rPr>
          <w:rFonts w:ascii="仿宋_GB2312" w:eastAsia="仿宋_GB2312" w:hint="eastAsia"/>
          <w:sz w:val="32"/>
          <w:szCs w:val="32"/>
        </w:rPr>
        <w:t>民主生活会组织生活会准备充分、组织周密</w:t>
      </w:r>
      <w:r>
        <w:rPr>
          <w:rFonts w:ascii="仿宋_GB2312" w:eastAsia="仿宋_GB2312" w:hint="eastAsia"/>
          <w:sz w:val="32"/>
          <w:szCs w:val="32"/>
        </w:rPr>
        <w:t>。</w:t>
      </w:r>
      <w:r w:rsidRPr="00FD19DE">
        <w:rPr>
          <w:rFonts w:ascii="仿宋_GB2312" w:eastAsia="仿宋_GB2312" w:hint="eastAsia"/>
          <w:sz w:val="32"/>
          <w:szCs w:val="32"/>
        </w:rPr>
        <w:t>为开好民主生活会、组织生活会进行了研究部署，进行提前动员，发放了党员和教师征求意见表，广泛征求意见，与班子成员和部分党员教师进行了深入的谈心，认真对照党章党纪、国家法律、党的优良传统和工作惯例，对照正反典型，联系班子及成员实际，认真对照《中国共产党章程》、《关于新形势下党内政治生活的若干准则》和《中国共产党党内监督条例》查找存在的突出问题，深刻剖析问题产生原因，深挖思想根源，明确了今后的努力方向，逐项提出整改落实的思路和措施，研究制定了《济宁学院社会科学部党支部2016年民主生活会、组织生活会实施方案》，分别报送学校纪委和组织部，并向学校督导组请示，</w:t>
      </w:r>
      <w:smartTag w:uri="urn:schemas-microsoft-com:office:smarttags" w:element="chsdate">
        <w:smartTagPr>
          <w:attr w:name="IsROCDate" w:val="False"/>
          <w:attr w:name="IsLunarDate" w:val="False"/>
          <w:attr w:name="Day" w:val="6"/>
          <w:attr w:name="Month" w:val="1"/>
          <w:attr w:name="Year" w:val="2017"/>
        </w:smartTagPr>
        <w:r w:rsidRPr="00FD19DE">
          <w:rPr>
            <w:rFonts w:ascii="仿宋_GB2312" w:eastAsia="仿宋_GB2312" w:hint="eastAsia"/>
            <w:sz w:val="32"/>
            <w:szCs w:val="32"/>
          </w:rPr>
          <w:t>1月6日上午</w:t>
        </w:r>
      </w:smartTag>
      <w:r w:rsidRPr="00FD19DE">
        <w:rPr>
          <w:rFonts w:ascii="仿宋_GB2312" w:eastAsia="仿宋_GB2312" w:hint="eastAsia"/>
          <w:sz w:val="32"/>
          <w:szCs w:val="32"/>
        </w:rPr>
        <w:t>召开社科部2016年专题民主生活会和组织生活会，分成两个阶段，先召开组织生活会，接着召开民主生活会。紧扣“两学一做”学习教育做合格党员这个主题，联系社科部班子。认真查摆存在的问题，深入进行党性分析，深刻剖析思想根源，严肃认真开展批评和自我批评，提出了有针对性可行性的整改措施。现撰写社科部领导班子对照检查材料和领导干部对照检查材料。</w:t>
      </w:r>
    </w:p>
    <w:p w:rsidR="00F406C0" w:rsidRPr="00FD19DE" w:rsidRDefault="00F406C0" w:rsidP="00F406C0">
      <w:pPr>
        <w:ind w:firstLineChars="150" w:firstLine="480"/>
        <w:rPr>
          <w:rFonts w:ascii="仿宋_GB2312" w:eastAsia="仿宋_GB2312"/>
          <w:sz w:val="32"/>
          <w:szCs w:val="32"/>
        </w:rPr>
      </w:pPr>
      <w:r>
        <w:rPr>
          <w:rFonts w:ascii="仿宋_GB2312" w:eastAsia="仿宋_GB2312" w:hint="eastAsia"/>
          <w:sz w:val="32"/>
          <w:szCs w:val="32"/>
        </w:rPr>
        <w:t>（</w:t>
      </w:r>
      <w:r w:rsidRPr="00FD19DE">
        <w:rPr>
          <w:rFonts w:ascii="仿宋_GB2312" w:eastAsia="仿宋_GB2312" w:hint="eastAsia"/>
          <w:sz w:val="32"/>
          <w:szCs w:val="32"/>
        </w:rPr>
        <w:t>三</w:t>
      </w:r>
      <w:r>
        <w:rPr>
          <w:rFonts w:ascii="仿宋_GB2312" w:eastAsia="仿宋_GB2312" w:hint="eastAsia"/>
          <w:sz w:val="32"/>
          <w:szCs w:val="32"/>
        </w:rPr>
        <w:t>）</w:t>
      </w:r>
      <w:r w:rsidRPr="00FD19DE">
        <w:rPr>
          <w:rFonts w:ascii="仿宋_GB2312" w:eastAsia="仿宋_GB2312" w:hint="eastAsia"/>
          <w:sz w:val="32"/>
          <w:szCs w:val="32"/>
        </w:rPr>
        <w:t>领导班子认真查摆问题，进行党性剖析</w:t>
      </w:r>
      <w:r>
        <w:rPr>
          <w:rFonts w:ascii="仿宋_GB2312" w:eastAsia="仿宋_GB2312" w:hint="eastAsia"/>
          <w:sz w:val="32"/>
          <w:szCs w:val="32"/>
        </w:rPr>
        <w:t>。</w:t>
      </w:r>
      <w:r w:rsidRPr="00FD19DE">
        <w:rPr>
          <w:rFonts w:ascii="仿宋_GB2312" w:eastAsia="仿宋_GB2312" w:hint="eastAsia"/>
          <w:sz w:val="32"/>
          <w:szCs w:val="32"/>
        </w:rPr>
        <w:t>开展“两学一做”学习教育的目的在于发现问题，最终是为了解决问</w:t>
      </w:r>
      <w:r w:rsidRPr="00FD19DE">
        <w:rPr>
          <w:rFonts w:ascii="仿宋_GB2312" w:eastAsia="仿宋_GB2312" w:hint="eastAsia"/>
          <w:sz w:val="32"/>
          <w:szCs w:val="32"/>
        </w:rPr>
        <w:lastRenderedPageBreak/>
        <w:t>题，习近平总书记强调：开展“两学一做”学习教育，要突出问题导向，学要带着问题学，做要针对问题改。因此，社科部“两学一做”学习教育始终坚持问题导向，把学习教育的过程，当着发现问题解决问题的过程，当着增强党性，加强党性锻炼，提升党性修养的过程。自“两学一做”学习教育以来开展以来，社科部领导班子通过自己找、群众提、互相谈、集体议等多种形式、多个层面，坚持开门搞活动，广泛征求意见建议，认真查找思想、组织、作风、纪律等方面存在的问题。共梳理出五个方面16个具体问题。</w:t>
      </w:r>
    </w:p>
    <w:p w:rsidR="00F406C0" w:rsidRPr="00E621E9" w:rsidRDefault="00F406C0" w:rsidP="00F406C0">
      <w:pPr>
        <w:ind w:firstLineChars="200" w:firstLine="643"/>
        <w:rPr>
          <w:rFonts w:ascii="仿宋_GB2312" w:eastAsia="仿宋_GB2312"/>
          <w:b/>
          <w:sz w:val="32"/>
          <w:szCs w:val="32"/>
        </w:rPr>
      </w:pPr>
      <w:r w:rsidRPr="00E621E9">
        <w:rPr>
          <w:rFonts w:ascii="仿宋_GB2312" w:eastAsia="仿宋_GB2312" w:hint="eastAsia"/>
          <w:b/>
          <w:sz w:val="32"/>
          <w:szCs w:val="32"/>
        </w:rPr>
        <w:t>第一，理想信念方面存在的问题</w:t>
      </w:r>
    </w:p>
    <w:p w:rsidR="00F406C0" w:rsidRPr="00FD19DE" w:rsidRDefault="00F406C0" w:rsidP="00F406C0">
      <w:pPr>
        <w:ind w:firstLineChars="250" w:firstLine="800"/>
        <w:rPr>
          <w:rFonts w:ascii="仿宋_GB2312" w:eastAsia="仿宋_GB2312"/>
          <w:sz w:val="32"/>
          <w:szCs w:val="32"/>
        </w:rPr>
      </w:pPr>
      <w:r w:rsidRPr="00FD19DE">
        <w:rPr>
          <w:rFonts w:ascii="仿宋_GB2312" w:eastAsia="仿宋_GB2312" w:hint="eastAsia"/>
          <w:sz w:val="32"/>
          <w:szCs w:val="32"/>
        </w:rPr>
        <w:t>1.政治理论学习还不够深透。领导班子成员能够做到理想信念坚定，在大是大非问题面前，立场坚定、旗帜鲜明。重视政治理论学习。但通过查摆，发现对党员和教师的政治理论学习注重形式、考勤点名，但对效果监督检查不够，对党员干部教育管理有所放松。</w:t>
      </w:r>
    </w:p>
    <w:p w:rsidR="00F406C0" w:rsidRPr="00FD19DE" w:rsidRDefault="00F406C0" w:rsidP="00F406C0">
      <w:pPr>
        <w:ind w:firstLineChars="250" w:firstLine="800"/>
        <w:rPr>
          <w:rFonts w:ascii="仿宋_GB2312" w:eastAsia="仿宋_GB2312"/>
          <w:sz w:val="32"/>
          <w:szCs w:val="32"/>
        </w:rPr>
      </w:pPr>
      <w:r w:rsidRPr="00FD19DE">
        <w:rPr>
          <w:rFonts w:ascii="仿宋_GB2312" w:eastAsia="仿宋_GB2312" w:hint="eastAsia"/>
          <w:sz w:val="32"/>
          <w:szCs w:val="32"/>
        </w:rPr>
        <w:t>2.对高校“思政课”意识形态工作的属性、复杂性认识不够。没有把意识形态工作放在更高的位置，没有抓牢意识形态工作的领导权、主动权，存在着抓修养不如抓行动直接、抓思想不如抓工作具体的思维，没有把强化理想信念贯穿到日常工作中，导致有个别党员存在对自己党员身份的荣誉感、自豪感、责任感有所下降，大局意识、服务意识和群众观念有所减退等现象。</w:t>
      </w:r>
    </w:p>
    <w:p w:rsidR="00F406C0" w:rsidRPr="00FD19DE" w:rsidRDefault="00F406C0" w:rsidP="00F406C0">
      <w:pPr>
        <w:ind w:firstLineChars="200" w:firstLine="640"/>
        <w:rPr>
          <w:rFonts w:ascii="仿宋_GB2312" w:eastAsia="仿宋_GB2312"/>
          <w:sz w:val="32"/>
          <w:szCs w:val="32"/>
        </w:rPr>
      </w:pPr>
      <w:r w:rsidRPr="00FD19DE">
        <w:rPr>
          <w:rFonts w:ascii="仿宋_GB2312" w:eastAsia="仿宋_GB2312" w:hint="eastAsia"/>
          <w:sz w:val="32"/>
          <w:szCs w:val="32"/>
        </w:rPr>
        <w:lastRenderedPageBreak/>
        <w:t>3.政治敏锐性还不够强。领导班子能够牢固树立政治意识、大局意识、核心意识、看齐意识，在思想上政治上行动上自觉与以习近平同志为核心的党中央保持高度一致，在大是大非面前立场坚定、态度坚决。但对一些社会上的思潮政治敏感性不强。</w:t>
      </w:r>
    </w:p>
    <w:p w:rsidR="00F406C0" w:rsidRPr="00E621E9" w:rsidRDefault="00F406C0" w:rsidP="00F406C0">
      <w:pPr>
        <w:ind w:firstLineChars="200" w:firstLine="643"/>
        <w:rPr>
          <w:rFonts w:ascii="仿宋_GB2312" w:eastAsia="仿宋_GB2312"/>
          <w:b/>
          <w:sz w:val="32"/>
          <w:szCs w:val="32"/>
        </w:rPr>
      </w:pPr>
      <w:r w:rsidRPr="00E621E9">
        <w:rPr>
          <w:rFonts w:ascii="仿宋_GB2312" w:eastAsia="仿宋_GB2312" w:hint="eastAsia"/>
          <w:b/>
          <w:sz w:val="32"/>
          <w:szCs w:val="32"/>
        </w:rPr>
        <w:t xml:space="preserve">第二，党的建设基础薄弱存在不实不力方面的问题 </w:t>
      </w:r>
    </w:p>
    <w:p w:rsidR="00F406C0" w:rsidRPr="00FD19DE" w:rsidRDefault="00F406C0" w:rsidP="00F406C0">
      <w:pPr>
        <w:ind w:firstLineChars="200" w:firstLine="640"/>
        <w:rPr>
          <w:rFonts w:ascii="仿宋_GB2312" w:eastAsia="仿宋_GB2312"/>
          <w:sz w:val="32"/>
          <w:szCs w:val="32"/>
        </w:rPr>
      </w:pPr>
      <w:r w:rsidRPr="00FD19DE">
        <w:rPr>
          <w:rFonts w:ascii="仿宋_GB2312" w:eastAsia="仿宋_GB2312" w:hint="eastAsia"/>
          <w:sz w:val="32"/>
          <w:szCs w:val="32"/>
        </w:rPr>
        <w:t>1．党的建设薄弱,落实全面从严治党主体责任不力的问题。具体包括党支部对党建工作认识不高、重视不够 ,党支部战斗堡垒作用和领导干部的带头作用发挥不充分,对党员管理失之于宽松软问题。</w:t>
      </w:r>
    </w:p>
    <w:p w:rsidR="00F406C0" w:rsidRPr="00FD19DE" w:rsidRDefault="00F406C0" w:rsidP="00F406C0">
      <w:pPr>
        <w:ind w:firstLineChars="200" w:firstLine="640"/>
        <w:rPr>
          <w:rFonts w:ascii="仿宋_GB2312" w:eastAsia="仿宋_GB2312"/>
          <w:sz w:val="32"/>
          <w:szCs w:val="32"/>
        </w:rPr>
      </w:pPr>
      <w:r w:rsidRPr="00FD19DE">
        <w:rPr>
          <w:rFonts w:ascii="仿宋_GB2312" w:eastAsia="仿宋_GB2312" w:hint="eastAsia"/>
          <w:sz w:val="32"/>
          <w:szCs w:val="32"/>
        </w:rPr>
        <w:t>2.贯彻民主集中制原则，建立健全各项规章制度，着力解决决策不科学、不规范的问题。</w:t>
      </w:r>
    </w:p>
    <w:p w:rsidR="00F406C0" w:rsidRPr="00FD19DE" w:rsidRDefault="00F406C0" w:rsidP="00F406C0">
      <w:pPr>
        <w:ind w:firstLineChars="200" w:firstLine="640"/>
        <w:rPr>
          <w:rFonts w:ascii="仿宋_GB2312" w:eastAsia="仿宋_GB2312"/>
          <w:sz w:val="32"/>
          <w:szCs w:val="32"/>
        </w:rPr>
      </w:pPr>
      <w:r w:rsidRPr="00FD19DE">
        <w:rPr>
          <w:rFonts w:ascii="仿宋_GB2312" w:eastAsia="仿宋_GB2312" w:hint="eastAsia"/>
          <w:sz w:val="32"/>
          <w:szCs w:val="32"/>
        </w:rPr>
        <w:t>3.加强党员干部六大纪律规矩教育、作风教育，转变工作观念，解决宽松软的问题。</w:t>
      </w:r>
    </w:p>
    <w:p w:rsidR="00F406C0" w:rsidRPr="00FD19DE" w:rsidRDefault="00F406C0" w:rsidP="00F406C0">
      <w:pPr>
        <w:ind w:firstLineChars="200" w:firstLine="640"/>
        <w:rPr>
          <w:rFonts w:ascii="仿宋_GB2312" w:eastAsia="仿宋_GB2312"/>
          <w:sz w:val="32"/>
          <w:szCs w:val="32"/>
        </w:rPr>
      </w:pPr>
      <w:r w:rsidRPr="00FD19DE">
        <w:rPr>
          <w:rFonts w:ascii="仿宋_GB2312" w:eastAsia="仿宋_GB2312" w:hint="eastAsia"/>
          <w:sz w:val="32"/>
          <w:szCs w:val="32"/>
        </w:rPr>
        <w:t>4. 制度执行存在时紧时松的问题。譬如集体学习时，有教师请假打个电话，没有严格履行请假手续等。</w:t>
      </w:r>
    </w:p>
    <w:p w:rsidR="00F406C0" w:rsidRPr="00E621E9" w:rsidRDefault="00F406C0" w:rsidP="00F406C0">
      <w:pPr>
        <w:ind w:firstLineChars="200" w:firstLine="643"/>
        <w:rPr>
          <w:rFonts w:ascii="仿宋_GB2312" w:eastAsia="仿宋_GB2312"/>
          <w:b/>
          <w:sz w:val="32"/>
          <w:szCs w:val="32"/>
        </w:rPr>
      </w:pPr>
      <w:r w:rsidRPr="00E621E9">
        <w:rPr>
          <w:rFonts w:ascii="仿宋_GB2312" w:eastAsia="仿宋_GB2312" w:hint="eastAsia"/>
          <w:b/>
          <w:sz w:val="32"/>
          <w:szCs w:val="32"/>
        </w:rPr>
        <w:t>第三，立德树人工作存在薄弱环节的问题</w:t>
      </w:r>
    </w:p>
    <w:p w:rsidR="00F406C0" w:rsidRPr="00FD19DE" w:rsidRDefault="00F406C0" w:rsidP="00F406C0">
      <w:pPr>
        <w:ind w:firstLineChars="200" w:firstLine="640"/>
        <w:rPr>
          <w:rFonts w:ascii="仿宋_GB2312" w:eastAsia="仿宋_GB2312"/>
          <w:sz w:val="32"/>
          <w:szCs w:val="32"/>
        </w:rPr>
      </w:pPr>
      <w:r w:rsidRPr="00FD19DE">
        <w:rPr>
          <w:rFonts w:ascii="仿宋_GB2312" w:eastAsia="仿宋_GB2312" w:hint="eastAsia"/>
          <w:sz w:val="32"/>
          <w:szCs w:val="32"/>
        </w:rPr>
        <w:t>1.思想政治理论课实效性不强。当前“思政课”教师缺乏应有的自豪感、荣誉感与成就感；大学生重视不够，对课程的满意度不高；教学改革力度不大；教学方法比较呆板，考试考核方式单一，实践教学比较薄弱等问题。</w:t>
      </w:r>
    </w:p>
    <w:p w:rsidR="00F406C0" w:rsidRPr="00FD19DE" w:rsidRDefault="00F406C0" w:rsidP="00F406C0">
      <w:pPr>
        <w:ind w:firstLineChars="200" w:firstLine="640"/>
        <w:rPr>
          <w:rFonts w:ascii="仿宋_GB2312" w:eastAsia="仿宋_GB2312"/>
          <w:sz w:val="32"/>
          <w:szCs w:val="32"/>
        </w:rPr>
      </w:pPr>
      <w:r w:rsidRPr="00FD19DE">
        <w:rPr>
          <w:rFonts w:ascii="仿宋_GB2312" w:eastAsia="仿宋_GB2312" w:hint="eastAsia"/>
          <w:sz w:val="32"/>
          <w:szCs w:val="32"/>
        </w:rPr>
        <w:t>2.教师数量不足，结构不够合理，优秀中青年学术带头</w:t>
      </w:r>
      <w:r w:rsidRPr="00FD19DE">
        <w:rPr>
          <w:rFonts w:ascii="仿宋_GB2312" w:eastAsia="仿宋_GB2312" w:hint="eastAsia"/>
          <w:sz w:val="32"/>
          <w:szCs w:val="32"/>
        </w:rPr>
        <w:lastRenderedPageBreak/>
        <w:t>人和教学科研骨干比较缺乏，党员比例明显偏低等问题。</w:t>
      </w:r>
    </w:p>
    <w:p w:rsidR="00F406C0" w:rsidRPr="00FD19DE" w:rsidRDefault="00F406C0" w:rsidP="00F406C0">
      <w:pPr>
        <w:ind w:firstLineChars="200" w:firstLine="640"/>
        <w:rPr>
          <w:rFonts w:ascii="仿宋_GB2312" w:eastAsia="仿宋_GB2312"/>
          <w:sz w:val="32"/>
          <w:szCs w:val="32"/>
        </w:rPr>
      </w:pPr>
      <w:r w:rsidRPr="00FD19DE">
        <w:rPr>
          <w:rFonts w:ascii="仿宋_GB2312" w:eastAsia="仿宋_GB2312" w:hint="eastAsia"/>
          <w:sz w:val="32"/>
          <w:szCs w:val="32"/>
        </w:rPr>
        <w:t>3.坚持立德树人，加强理性信念教育，积极培育和践行社会主义核心价值观还存在薄弱环节。</w:t>
      </w:r>
    </w:p>
    <w:p w:rsidR="00F406C0" w:rsidRPr="00FD19DE" w:rsidRDefault="00F406C0" w:rsidP="00F406C0">
      <w:pPr>
        <w:ind w:firstLineChars="200" w:firstLine="640"/>
        <w:rPr>
          <w:rFonts w:ascii="仿宋_GB2312" w:eastAsia="仿宋_GB2312"/>
          <w:sz w:val="32"/>
          <w:szCs w:val="32"/>
        </w:rPr>
      </w:pPr>
      <w:r w:rsidRPr="00FD19DE">
        <w:rPr>
          <w:rFonts w:ascii="仿宋_GB2312" w:eastAsia="仿宋_GB2312" w:hint="eastAsia"/>
          <w:sz w:val="32"/>
          <w:szCs w:val="32"/>
        </w:rPr>
        <w:t>4.利用曲阜独特的区位优势和丰厚的道德资源，加强对大学生优秀传统文化教育还有待加强。</w:t>
      </w:r>
    </w:p>
    <w:p w:rsidR="00F406C0" w:rsidRPr="00E621E9" w:rsidRDefault="00F406C0" w:rsidP="00F406C0">
      <w:pPr>
        <w:ind w:firstLineChars="200" w:firstLine="643"/>
        <w:rPr>
          <w:rFonts w:ascii="仿宋_GB2312" w:eastAsia="仿宋_GB2312"/>
          <w:b/>
          <w:sz w:val="32"/>
          <w:szCs w:val="32"/>
        </w:rPr>
      </w:pPr>
      <w:r w:rsidRPr="00E621E9">
        <w:rPr>
          <w:rFonts w:ascii="仿宋_GB2312" w:eastAsia="仿宋_GB2312" w:hint="eastAsia"/>
          <w:b/>
          <w:sz w:val="32"/>
          <w:szCs w:val="32"/>
        </w:rPr>
        <w:t>第四，担当作为方面的问题</w:t>
      </w:r>
    </w:p>
    <w:p w:rsidR="00F406C0" w:rsidRPr="00FD19DE" w:rsidRDefault="00F406C0" w:rsidP="00F406C0">
      <w:pPr>
        <w:ind w:firstLineChars="200" w:firstLine="640"/>
        <w:rPr>
          <w:rFonts w:ascii="仿宋_GB2312" w:eastAsia="仿宋_GB2312"/>
          <w:sz w:val="32"/>
          <w:szCs w:val="32"/>
        </w:rPr>
      </w:pPr>
      <w:r w:rsidRPr="00FD19DE">
        <w:rPr>
          <w:rFonts w:ascii="仿宋_GB2312" w:eastAsia="仿宋_GB2312" w:hint="eastAsia"/>
          <w:sz w:val="32"/>
          <w:szCs w:val="32"/>
        </w:rPr>
        <w:t>1.创造性开展工作不够。班子成员在创新工作方法和手段方面有些欠缺，比如，思想还不够解放，习惯于惯性思维，对综合改革的紧迫性不强。改革的意愿不强，接受新理念比较慢；谋划工作调研不够，习惯于按照上级文件办事和要求办事，找不到与上级政策机遇的结合点，习惯于搞 “一刀切”，没有做到与实际充分结合。</w:t>
      </w:r>
    </w:p>
    <w:p w:rsidR="00F406C0" w:rsidRPr="00FD19DE" w:rsidRDefault="00F406C0" w:rsidP="00F406C0">
      <w:pPr>
        <w:ind w:firstLineChars="200" w:firstLine="640"/>
        <w:rPr>
          <w:rFonts w:ascii="仿宋_GB2312" w:eastAsia="仿宋_GB2312"/>
          <w:sz w:val="32"/>
          <w:szCs w:val="32"/>
        </w:rPr>
      </w:pPr>
      <w:r w:rsidRPr="00FD19DE">
        <w:rPr>
          <w:rFonts w:ascii="仿宋_GB2312" w:eastAsia="仿宋_GB2312" w:hint="eastAsia"/>
          <w:sz w:val="32"/>
          <w:szCs w:val="32"/>
        </w:rPr>
        <w:t>2.自我要求还不够严格。班子成员存在不愿闯、不愿试，怕出问题、怕担责任的思想。在谋划学科发展上、教育教学改革站位不高，对发展中的困难、前进中的盲区、改革中的硬骨头，敢想、敢干、敢闯、敢试的魄力减弱。</w:t>
      </w:r>
    </w:p>
    <w:p w:rsidR="00F406C0" w:rsidRPr="00FD19DE" w:rsidRDefault="00F406C0" w:rsidP="00F406C0">
      <w:pPr>
        <w:ind w:firstLineChars="200" w:firstLine="640"/>
        <w:rPr>
          <w:rFonts w:ascii="仿宋_GB2312" w:eastAsia="仿宋_GB2312"/>
          <w:sz w:val="32"/>
          <w:szCs w:val="32"/>
        </w:rPr>
      </w:pPr>
      <w:r w:rsidRPr="00FD19DE">
        <w:rPr>
          <w:rFonts w:ascii="仿宋_GB2312" w:eastAsia="仿宋_GB2312" w:hint="eastAsia"/>
          <w:sz w:val="32"/>
          <w:szCs w:val="32"/>
        </w:rPr>
        <w:t xml:space="preserve">3.干事创业激情有所弱化。工作中锐意进取的开拓精神不足，存在精神懈怠现象，只求过得去，不求过得硬，放松了自我净化、自我完善、自我革新、自我提高的要求。有“不求无功、但求无过”思想。  </w:t>
      </w:r>
    </w:p>
    <w:p w:rsidR="00F406C0" w:rsidRPr="00E621E9" w:rsidRDefault="00F406C0" w:rsidP="00F406C0">
      <w:pPr>
        <w:ind w:firstLineChars="200" w:firstLine="643"/>
        <w:rPr>
          <w:rFonts w:ascii="仿宋_GB2312" w:eastAsia="仿宋_GB2312"/>
          <w:b/>
          <w:sz w:val="32"/>
          <w:szCs w:val="32"/>
        </w:rPr>
      </w:pPr>
      <w:r w:rsidRPr="00E621E9">
        <w:rPr>
          <w:rFonts w:ascii="仿宋_GB2312" w:eastAsia="仿宋_GB2312" w:hint="eastAsia"/>
          <w:b/>
          <w:sz w:val="32"/>
          <w:szCs w:val="32"/>
        </w:rPr>
        <w:t>第五，思想作风和组织生活方面存在的问题</w:t>
      </w:r>
    </w:p>
    <w:p w:rsidR="00F406C0" w:rsidRPr="00FD19DE" w:rsidRDefault="00F406C0" w:rsidP="00F406C0">
      <w:pPr>
        <w:ind w:firstLineChars="150" w:firstLine="480"/>
        <w:rPr>
          <w:rFonts w:ascii="仿宋_GB2312" w:eastAsia="仿宋_GB2312"/>
          <w:sz w:val="32"/>
          <w:szCs w:val="32"/>
        </w:rPr>
      </w:pPr>
      <w:r w:rsidRPr="00FD19DE">
        <w:rPr>
          <w:rFonts w:ascii="仿宋_GB2312" w:eastAsia="仿宋_GB2312" w:hint="eastAsia"/>
          <w:sz w:val="32"/>
          <w:szCs w:val="32"/>
        </w:rPr>
        <w:t>1党支部组织生活不够规范。领导班子能定期召开民主生</w:t>
      </w:r>
      <w:r w:rsidRPr="00FD19DE">
        <w:rPr>
          <w:rFonts w:ascii="仿宋_GB2312" w:eastAsia="仿宋_GB2312" w:hint="eastAsia"/>
          <w:sz w:val="32"/>
          <w:szCs w:val="32"/>
        </w:rPr>
        <w:lastRenderedPageBreak/>
        <w:t>活会，但仍存在党员组织生活不规范的问题</w:t>
      </w:r>
    </w:p>
    <w:p w:rsidR="00F406C0" w:rsidRPr="00FD19DE" w:rsidRDefault="00F406C0" w:rsidP="00F406C0">
      <w:pPr>
        <w:ind w:firstLineChars="200" w:firstLine="640"/>
        <w:rPr>
          <w:rFonts w:ascii="仿宋_GB2312" w:eastAsia="仿宋_GB2312"/>
          <w:sz w:val="32"/>
          <w:szCs w:val="32"/>
        </w:rPr>
      </w:pPr>
      <w:r w:rsidRPr="00FD19DE">
        <w:rPr>
          <w:rFonts w:ascii="仿宋_GB2312" w:eastAsia="仿宋_GB2312" w:hint="eastAsia"/>
          <w:sz w:val="32"/>
          <w:szCs w:val="32"/>
        </w:rPr>
        <w:t>2.组织生活缺乏创新性。在坚持“三会一课”制度方面，满足于上级要求的“规定动作”，内容相对单一，缺乏创新性，譬如班子成员与党员的思想交流和谈心活动不够深入和经常。</w:t>
      </w:r>
    </w:p>
    <w:p w:rsidR="00F406C0" w:rsidRPr="00C52B26" w:rsidRDefault="00F406C0" w:rsidP="00F406C0">
      <w:pPr>
        <w:ind w:firstLineChars="149" w:firstLine="479"/>
        <w:rPr>
          <w:rFonts w:ascii="仿宋_GB2312" w:eastAsia="仿宋_GB2312"/>
          <w:b/>
          <w:sz w:val="32"/>
          <w:szCs w:val="32"/>
        </w:rPr>
      </w:pPr>
      <w:r w:rsidRPr="00C52B26">
        <w:rPr>
          <w:rFonts w:ascii="仿宋_GB2312" w:eastAsia="仿宋_GB2312" w:hint="eastAsia"/>
          <w:b/>
          <w:sz w:val="32"/>
          <w:szCs w:val="32"/>
        </w:rPr>
        <w:t>（四）整改措施和努力方向</w:t>
      </w:r>
      <w:r>
        <w:rPr>
          <w:rFonts w:ascii="仿宋_GB2312" w:eastAsia="仿宋_GB2312" w:hint="eastAsia"/>
          <w:b/>
          <w:sz w:val="32"/>
          <w:szCs w:val="32"/>
        </w:rPr>
        <w:t>。</w:t>
      </w:r>
    </w:p>
    <w:p w:rsidR="00F406C0" w:rsidRPr="00415B2C" w:rsidRDefault="00F406C0" w:rsidP="00F406C0">
      <w:pPr>
        <w:ind w:firstLineChars="200" w:firstLine="643"/>
        <w:rPr>
          <w:rFonts w:ascii="仿宋_GB2312" w:eastAsia="仿宋_GB2312"/>
          <w:b/>
          <w:sz w:val="32"/>
          <w:szCs w:val="32"/>
        </w:rPr>
      </w:pPr>
      <w:r>
        <w:rPr>
          <w:rFonts w:ascii="仿宋_GB2312" w:eastAsia="仿宋_GB2312" w:hint="eastAsia"/>
          <w:b/>
          <w:sz w:val="32"/>
          <w:szCs w:val="32"/>
        </w:rPr>
        <w:t>第一，</w:t>
      </w:r>
      <w:r w:rsidRPr="00C52B26">
        <w:rPr>
          <w:rFonts w:ascii="仿宋_GB2312" w:eastAsia="仿宋_GB2312" w:hint="eastAsia"/>
          <w:b/>
          <w:sz w:val="32"/>
          <w:szCs w:val="32"/>
        </w:rPr>
        <w:t>加强理想信念教育，筑牢思想堤坝。</w:t>
      </w:r>
      <w:r w:rsidRPr="00FD19DE">
        <w:rPr>
          <w:rFonts w:ascii="仿宋_GB2312" w:eastAsia="仿宋_GB2312" w:hint="eastAsia"/>
          <w:sz w:val="32"/>
          <w:szCs w:val="32"/>
        </w:rPr>
        <w:t>理想信念是共产党人的政治灵魂，精神之钙。理想信念教育是提升广大党员领导干部党性修养的重要途径。坚定的共产主义理想信念，是共产党人的立身之本。现在，一些党员领导干部出问题就出在总开关上。理想的滑坡是最致命的滑坡，信念的动摇是最危险的动摇。永葆政治本色，关键要占领好思想引领的高地，只有思想上清清楚楚，行动上才能明明白白。这就要求领导干部和广大党员任何时候都不能放松政治理论的学习，尤其要系统掌握马克思主义基本理论，用马克思主义中国化的最新理论成果武装头脑，按照党性原则进行自我锻炼，增强防腐拒变的政治定力，坚守对党忠诚的底线，确保不出问题。</w:t>
      </w:r>
    </w:p>
    <w:p w:rsidR="00F406C0" w:rsidRPr="00415B2C" w:rsidRDefault="00F406C0" w:rsidP="00F406C0">
      <w:pPr>
        <w:ind w:firstLineChars="200" w:firstLine="643"/>
        <w:rPr>
          <w:rFonts w:ascii="仿宋_GB2312" w:eastAsia="仿宋_GB2312"/>
          <w:b/>
          <w:sz w:val="32"/>
          <w:szCs w:val="32"/>
        </w:rPr>
      </w:pPr>
      <w:r>
        <w:rPr>
          <w:rFonts w:ascii="仿宋_GB2312" w:eastAsia="仿宋_GB2312" w:hint="eastAsia"/>
          <w:b/>
          <w:sz w:val="32"/>
          <w:szCs w:val="32"/>
        </w:rPr>
        <w:t>第二，</w:t>
      </w:r>
      <w:r w:rsidRPr="00C52B26">
        <w:rPr>
          <w:rFonts w:ascii="仿宋_GB2312" w:eastAsia="仿宋_GB2312" w:hint="eastAsia"/>
          <w:b/>
          <w:sz w:val="32"/>
          <w:szCs w:val="32"/>
        </w:rPr>
        <w:t xml:space="preserve">全面落实党建工作责任制，坚决扭转党建工作基础薄弱不力不实的状况。 </w:t>
      </w:r>
      <w:r>
        <w:rPr>
          <w:rFonts w:ascii="仿宋_GB2312" w:eastAsia="仿宋_GB2312" w:hint="eastAsia"/>
          <w:sz w:val="32"/>
          <w:szCs w:val="32"/>
        </w:rPr>
        <w:t>1.</w:t>
      </w:r>
      <w:r w:rsidRPr="00FD19DE">
        <w:rPr>
          <w:rFonts w:ascii="仿宋_GB2312" w:eastAsia="仿宋_GB2312" w:hint="eastAsia"/>
          <w:sz w:val="32"/>
          <w:szCs w:val="32"/>
        </w:rPr>
        <w:t>树立抓好党建是最大政绩的理念，传导党建工作压力，落实党支部书记第一责任人，坚决克服重业务、轻党建的思想，营造聚精会神抓党建的良好氛</w:t>
      </w:r>
      <w:r w:rsidRPr="00FD19DE">
        <w:rPr>
          <w:rFonts w:ascii="仿宋_GB2312" w:eastAsia="仿宋_GB2312" w:hint="eastAsia"/>
          <w:sz w:val="32"/>
          <w:szCs w:val="32"/>
        </w:rPr>
        <w:lastRenderedPageBreak/>
        <w:t>围。认真抓好全国高校思想政治工作会议精神的贯彻落实，党支部每季度专题研究一次党建工作，进一步明确党建职责，加大党建工作力度。健全完善党建工作责任考核办法，加大考核力度，强化考核结果的运用，针对党建工作存在的突出问题，集中重点整治。</w:t>
      </w:r>
      <w:r>
        <w:rPr>
          <w:rFonts w:ascii="仿宋_GB2312" w:eastAsia="仿宋_GB2312" w:hint="eastAsia"/>
          <w:sz w:val="32"/>
          <w:szCs w:val="32"/>
        </w:rPr>
        <w:t>2.</w:t>
      </w:r>
      <w:r w:rsidRPr="00FD19DE">
        <w:rPr>
          <w:rFonts w:ascii="仿宋_GB2312" w:eastAsia="仿宋_GB2312" w:hint="eastAsia"/>
          <w:sz w:val="32"/>
          <w:szCs w:val="32"/>
        </w:rPr>
        <w:t>巩固和深化“两学一做”学习教育成果，切实加强班子建设和党员干部队伍建设。“两学一做”学习教育是一项重大的政治任务，是面向全体党员深化党内教育的重要实践，是推动党内教育从“关键少数”向广大党员拓展、从集中性教育向经常性教育延伸的重要举措,是坚持党要管党、从严治党的重要举措，社科部党支部2017年进一步巩固“两学一做”学习教育成果，建立常态长效机制，列为2017年党建工作的重要任务，调整充实党支部，成员合理分工、加强统战工作、细化责任、建设一支高素质的党员干部队伍、在抓好领导干部经常性教育的同时，注重八小时外的监管，规范优化朋友圈、社交圈、生活圈，经常开展批评与自我批评。</w:t>
      </w:r>
      <w:r>
        <w:rPr>
          <w:rFonts w:ascii="仿宋_GB2312" w:eastAsia="仿宋_GB2312" w:hint="eastAsia"/>
          <w:sz w:val="32"/>
          <w:szCs w:val="32"/>
        </w:rPr>
        <w:t>3.</w:t>
      </w:r>
      <w:r w:rsidRPr="00FD19DE">
        <w:rPr>
          <w:rFonts w:ascii="仿宋_GB2312" w:eastAsia="仿宋_GB2312" w:hint="eastAsia"/>
          <w:sz w:val="32"/>
          <w:szCs w:val="32"/>
        </w:rPr>
        <w:t>贯彻民主集中制原则，建立健全各项规章制度，着力解决决策不科学、不规范的问题。加强党支部自身和班子队伍建设，建立健全《社科部议事规则》，和《党政联系会议制度》，严格落实“三会一课”制度，按照“六有”目标建设“六有”党支部，正确处理好集体领导与个人分工负责相结合的工作机制，切实抓好民主集中制建设，提高议事决策的科学性和时效性。</w:t>
      </w:r>
      <w:r>
        <w:rPr>
          <w:rFonts w:ascii="仿宋_GB2312" w:eastAsia="仿宋_GB2312" w:hint="eastAsia"/>
          <w:sz w:val="32"/>
          <w:szCs w:val="32"/>
        </w:rPr>
        <w:t>第四，</w:t>
      </w:r>
      <w:r w:rsidRPr="00FD19DE">
        <w:rPr>
          <w:rFonts w:ascii="仿宋_GB2312" w:eastAsia="仿宋_GB2312" w:hint="eastAsia"/>
          <w:sz w:val="32"/>
          <w:szCs w:val="32"/>
        </w:rPr>
        <w:t>加强政治规矩和政治</w:t>
      </w:r>
      <w:r w:rsidRPr="00FD19DE">
        <w:rPr>
          <w:rFonts w:ascii="仿宋_GB2312" w:eastAsia="仿宋_GB2312" w:hint="eastAsia"/>
          <w:sz w:val="32"/>
          <w:szCs w:val="32"/>
        </w:rPr>
        <w:lastRenderedPageBreak/>
        <w:t>纪律教育，着力解决党员干部六大纪律教育、作风教育，转变工作观念，解决宽松软的问题。认真对照《中国共产党章程》、《关于新形势下党内政治生活的若干准则》和《中国共产党党内监督条例》《中国共产党纪律处分条例》《中国共产党廉洁自律准则》把纪律规矩挺在前面，加强纪律规矩教育、树立纪律规矩意识，牢固树立为师生服务的意识，弘扬求真务实、实事求是的思想作风和工作作风，严格党员教育和管理，提高党员干部遵纪守法自觉性，杜绝违法违纪现象，帮助党员干部牢固树立廉洁从教的正确观念，筑牢拒腐防变的思想防线。</w:t>
      </w:r>
    </w:p>
    <w:p w:rsidR="00F406C0" w:rsidRPr="00FD19DE" w:rsidRDefault="00F406C0" w:rsidP="00F406C0">
      <w:pPr>
        <w:ind w:firstLineChars="248" w:firstLine="797"/>
        <w:rPr>
          <w:rFonts w:ascii="仿宋_GB2312" w:eastAsia="仿宋_GB2312"/>
          <w:sz w:val="32"/>
          <w:szCs w:val="32"/>
        </w:rPr>
      </w:pPr>
      <w:r>
        <w:rPr>
          <w:rFonts w:ascii="仿宋_GB2312" w:eastAsia="仿宋_GB2312" w:hint="eastAsia"/>
          <w:b/>
          <w:sz w:val="32"/>
          <w:szCs w:val="32"/>
        </w:rPr>
        <w:t>第三，</w:t>
      </w:r>
      <w:r w:rsidRPr="00C52B26">
        <w:rPr>
          <w:rFonts w:ascii="仿宋_GB2312" w:eastAsia="仿宋_GB2312" w:hint="eastAsia"/>
          <w:b/>
          <w:sz w:val="32"/>
          <w:szCs w:val="32"/>
        </w:rPr>
        <w:t>树立大德育观，整合德育资源，形成育人合力，着力解决思想政治教育不到位，立德树人工作环节薄弱的问题。</w:t>
      </w:r>
      <w:r w:rsidRPr="00FD19DE">
        <w:rPr>
          <w:rFonts w:ascii="仿宋_GB2312" w:eastAsia="仿宋_GB2312" w:hint="eastAsia"/>
          <w:sz w:val="32"/>
          <w:szCs w:val="32"/>
        </w:rPr>
        <w:t>按照习近平总书记关于办好思想政治理论课</w:t>
      </w:r>
      <w:r>
        <w:rPr>
          <w:rFonts w:ascii="仿宋_GB2312" w:eastAsia="仿宋_GB2312" w:hint="eastAsia"/>
          <w:sz w:val="32"/>
          <w:szCs w:val="32"/>
        </w:rPr>
        <w:t>的</w:t>
      </w:r>
      <w:r w:rsidRPr="00FD19DE">
        <w:rPr>
          <w:rFonts w:ascii="仿宋_GB2312" w:eastAsia="仿宋_GB2312" w:hint="eastAsia"/>
          <w:sz w:val="32"/>
          <w:szCs w:val="32"/>
        </w:rPr>
        <w:t xml:space="preserve">重要批示精神，全面贯彻教育方针、坚持立德树人，把促进学生健康成长作为学校一切工作的出发点和落脚点。实施《普通高校思想政治理论课建设体系创新计划》，加强对思政课的领导，深化思政课教学方法混合模式改革，增强实效性和针对性，充分发挥思政课对大学生进行思想政治教育的主渠道和主阵地作用。 </w:t>
      </w:r>
    </w:p>
    <w:p w:rsidR="00F406C0" w:rsidRPr="00FD19DE" w:rsidRDefault="00F406C0" w:rsidP="00F406C0">
      <w:pPr>
        <w:ind w:firstLineChars="200" w:firstLine="643"/>
        <w:rPr>
          <w:rFonts w:ascii="仿宋_GB2312" w:eastAsia="仿宋_GB2312"/>
          <w:sz w:val="32"/>
          <w:szCs w:val="32"/>
        </w:rPr>
      </w:pPr>
      <w:r w:rsidRPr="00415B2C">
        <w:rPr>
          <w:rFonts w:ascii="仿宋_GB2312" w:eastAsia="仿宋_GB2312" w:hint="eastAsia"/>
          <w:b/>
          <w:sz w:val="32"/>
          <w:szCs w:val="32"/>
        </w:rPr>
        <w:t>1.加强对“思政课”的领导，充分认识</w:t>
      </w:r>
      <w:r>
        <w:rPr>
          <w:rFonts w:ascii="仿宋_GB2312" w:eastAsia="仿宋_GB2312" w:hint="eastAsia"/>
          <w:b/>
          <w:sz w:val="32"/>
          <w:szCs w:val="32"/>
        </w:rPr>
        <w:t>“</w:t>
      </w:r>
      <w:r w:rsidRPr="00415B2C">
        <w:rPr>
          <w:rFonts w:ascii="仿宋_GB2312" w:eastAsia="仿宋_GB2312" w:hint="eastAsia"/>
          <w:b/>
          <w:sz w:val="32"/>
          <w:szCs w:val="32"/>
        </w:rPr>
        <w:t>思政课</w:t>
      </w:r>
      <w:r>
        <w:rPr>
          <w:rFonts w:ascii="仿宋_GB2312" w:eastAsia="仿宋_GB2312" w:hint="eastAsia"/>
          <w:b/>
          <w:sz w:val="32"/>
          <w:szCs w:val="32"/>
        </w:rPr>
        <w:t>”</w:t>
      </w:r>
      <w:r w:rsidRPr="00415B2C">
        <w:rPr>
          <w:rFonts w:ascii="仿宋_GB2312" w:eastAsia="仿宋_GB2312" w:hint="eastAsia"/>
          <w:b/>
          <w:sz w:val="32"/>
          <w:szCs w:val="32"/>
        </w:rPr>
        <w:t>在学校思想政治教育中的作用</w:t>
      </w:r>
      <w:r>
        <w:rPr>
          <w:rFonts w:ascii="仿宋_GB2312" w:eastAsia="仿宋_GB2312" w:hint="eastAsia"/>
          <w:sz w:val="32"/>
          <w:szCs w:val="32"/>
        </w:rPr>
        <w:t>。</w:t>
      </w:r>
      <w:r w:rsidRPr="00FD19DE">
        <w:rPr>
          <w:rFonts w:ascii="仿宋_GB2312" w:eastAsia="仿宋_GB2312" w:hint="eastAsia"/>
          <w:sz w:val="32"/>
          <w:szCs w:val="32"/>
        </w:rPr>
        <w:t>思政课是对大学生进行思想政治教育的主渠道和主阵地，是帮助大学生树立正确的世界观、</w:t>
      </w:r>
      <w:r w:rsidRPr="00FD19DE">
        <w:rPr>
          <w:rFonts w:ascii="仿宋_GB2312" w:eastAsia="仿宋_GB2312" w:hint="eastAsia"/>
          <w:sz w:val="32"/>
          <w:szCs w:val="32"/>
        </w:rPr>
        <w:lastRenderedPageBreak/>
        <w:t>人生观、价值观、道德观、法治观的重要途径，肩负着学习研究传播马克思主义，培育和弘扬社会主义核心价值观，为实现中华民族伟大复兴的中国梦提供人才保障和智力支持的重要任务。具有鲜明的意识形态属性，“思政课”教师处在意识形态工作的前沿阵地，担负着举什么旗、走什么路，培养什么人和怎样培养人的重大历史责任。思政课教育关系到学生的健康成长、关系到国家的前途、民族的命运、关系到党的执政地位，在高校改革发展中也发挥着思想引领、舆论支持、精神激励、文化滋养的重要作用。因此必须加强对“思政课”的领导。</w:t>
      </w:r>
    </w:p>
    <w:p w:rsidR="00F406C0" w:rsidRPr="00FD19DE" w:rsidRDefault="00F406C0" w:rsidP="00F406C0">
      <w:pPr>
        <w:ind w:firstLineChars="250" w:firstLine="803"/>
        <w:rPr>
          <w:rFonts w:ascii="仿宋_GB2312" w:eastAsia="仿宋_GB2312"/>
          <w:sz w:val="32"/>
          <w:szCs w:val="32"/>
        </w:rPr>
      </w:pPr>
      <w:r w:rsidRPr="00415B2C">
        <w:rPr>
          <w:rFonts w:ascii="仿宋_GB2312" w:eastAsia="仿宋_GB2312" w:hint="eastAsia"/>
          <w:b/>
          <w:sz w:val="32"/>
          <w:szCs w:val="32"/>
        </w:rPr>
        <w:t>2.深化思政课改革、提高实效性和针对性。</w:t>
      </w:r>
      <w:r w:rsidRPr="00FD19DE">
        <w:rPr>
          <w:rFonts w:ascii="仿宋_GB2312" w:eastAsia="仿宋_GB2312" w:hint="eastAsia"/>
          <w:sz w:val="32"/>
          <w:szCs w:val="32"/>
        </w:rPr>
        <w:t>必须积极推进思政课改革。明确思想政治理论课教学改革12345的工作思路。明确 1个目标：以提高思政课教学的实效性为目标；突出2个抓手：以科研提升与教学改革为抓手；增强3个力量：增强科学的力量（战胜人）、真理的力量（赢得人）、人格的力量（感染人）；搞好4个结合：政治教育与通识教育、道德教育与心理教育、理论教育与实践教育、课堂教育与生活教育相结合；完善以《思想道德修养与法律基础》、《中国近现代史纲要》、《马克思主义基本原理概论》、《毛泽东思想与中国特色社会主义理论体系概论》、《形势与政策》等5门课程为核心，以《当代世界经济与政治》《中国优秀传统文化纲要》等选修课为补充的思想政治理论课课程体系。加强</w:t>
      </w:r>
      <w:r w:rsidRPr="00FD19DE">
        <w:rPr>
          <w:rFonts w:ascii="仿宋_GB2312" w:eastAsia="仿宋_GB2312" w:hint="eastAsia"/>
          <w:sz w:val="32"/>
          <w:szCs w:val="32"/>
        </w:rPr>
        <w:lastRenderedPageBreak/>
        <w:t>实践教学环节，力求做到政治导向与人文素养的融合，道德教化与生活教育的融合，教学中要联系改革开放和现代化建设的实际，联系大学生思想实际，直面社会热点难点问题，有针对性地解决学生的深层次思想认识问题，积极探素教学方法、教学模式改革特别是混合教学模式改革。改革考试方式和评价方法，突出价值观教育和能力培养。</w:t>
      </w:r>
    </w:p>
    <w:p w:rsidR="00F406C0" w:rsidRPr="00FD19DE" w:rsidRDefault="00F406C0" w:rsidP="00F406C0">
      <w:pPr>
        <w:ind w:firstLineChars="200" w:firstLine="640"/>
        <w:rPr>
          <w:rFonts w:ascii="仿宋_GB2312" w:eastAsia="仿宋_GB2312"/>
          <w:sz w:val="32"/>
          <w:szCs w:val="32"/>
        </w:rPr>
      </w:pPr>
      <w:r w:rsidRPr="00FD19DE">
        <w:rPr>
          <w:rFonts w:ascii="仿宋_GB2312" w:eastAsia="仿宋_GB2312" w:hint="eastAsia"/>
          <w:sz w:val="32"/>
          <w:szCs w:val="32"/>
        </w:rPr>
        <w:t>在教育教学中着力抓好“思政课”课程教育的主渠道和日常思</w:t>
      </w:r>
      <w:r>
        <w:rPr>
          <w:rFonts w:ascii="仿宋_GB2312" w:eastAsia="仿宋_GB2312" w:hint="eastAsia"/>
          <w:sz w:val="32"/>
          <w:szCs w:val="32"/>
        </w:rPr>
        <w:t>想政治</w:t>
      </w:r>
      <w:r w:rsidRPr="00FD19DE">
        <w:rPr>
          <w:rFonts w:ascii="仿宋_GB2312" w:eastAsia="仿宋_GB2312" w:hint="eastAsia"/>
          <w:sz w:val="32"/>
          <w:szCs w:val="32"/>
        </w:rPr>
        <w:t>政教育的主阵地两位一体建设，做到显性教育和隐形教育相结合，家庭教育和社会教育相补充，教材内容和教学内容相契合，理论教学和实践教学相促进。在具体课堂教学过程中，做到“方案、教材、教师、教案、课件、教研、教法”整体设计，精细化布局。推动思想政治理论课教学方式由粗放型向精细型、封闭性向开放性、灌输性向疏导性，命令性向平等性转变，激发学生的德育内需。努力把思想政治理论课建设成为大学生真心喜爱、终身受益、毕生难忘的课程。</w:t>
      </w:r>
    </w:p>
    <w:p w:rsidR="00F406C0" w:rsidRPr="00FD19DE" w:rsidRDefault="00F406C0" w:rsidP="00F406C0">
      <w:pPr>
        <w:ind w:firstLineChars="200" w:firstLine="643"/>
        <w:rPr>
          <w:rFonts w:ascii="仿宋_GB2312" w:eastAsia="仿宋_GB2312"/>
          <w:sz w:val="32"/>
          <w:szCs w:val="32"/>
        </w:rPr>
      </w:pPr>
      <w:r w:rsidRPr="00415B2C">
        <w:rPr>
          <w:rFonts w:ascii="仿宋_GB2312" w:eastAsia="仿宋_GB2312" w:hint="eastAsia"/>
          <w:b/>
          <w:sz w:val="32"/>
          <w:szCs w:val="32"/>
        </w:rPr>
        <w:t>3.优化教师队伍结构、加强师德建设，提高教师素质。</w:t>
      </w:r>
      <w:r w:rsidRPr="00FD19DE">
        <w:rPr>
          <w:rFonts w:ascii="仿宋_GB2312" w:eastAsia="仿宋_GB2312" w:hint="eastAsia"/>
          <w:sz w:val="32"/>
          <w:szCs w:val="32"/>
        </w:rPr>
        <w:t>根据《高等学校思想政治理论课建设标准（暂行）》本专科思想政治理论课教师总体上不低于师生1:350-400的比例配备，结合学校转型发展和应用型人才培养需要，进一步优化思政课教师的学科结构、学位结构、学缘结构、年龄结构、职称结构、专兼职结构和双师型教师结构。加强教师职业理</w:t>
      </w:r>
      <w:r w:rsidRPr="00FD19DE">
        <w:rPr>
          <w:rFonts w:ascii="仿宋_GB2312" w:eastAsia="仿宋_GB2312" w:hint="eastAsia"/>
          <w:sz w:val="32"/>
          <w:szCs w:val="32"/>
        </w:rPr>
        <w:lastRenderedPageBreak/>
        <w:t>想和职业道德教育，增强教书育人的责任感和使命感和自豪感。要扎实推进师德建设，落实高校教师职业道德规范，完善师德建设长效机制，实行师德一票否决制。要严把教师聘用考核政治关，严格准入门槛，把政治立场、政治态度、理想信念和思想品德等内容作为新进教师考核的首要条件，新进教师原则是中共党员且具有马克思主义学科背</w:t>
      </w:r>
      <w:smartTag w:uri="urn:schemas-microsoft-com:office:smarttags" w:element="PersonName">
        <w:smartTagPr>
          <w:attr w:name="ProductID" w:val="景硕士"/>
        </w:smartTagPr>
        <w:r w:rsidRPr="00FD19DE">
          <w:rPr>
            <w:rFonts w:ascii="仿宋_GB2312" w:eastAsia="仿宋_GB2312" w:hint="eastAsia"/>
            <w:sz w:val="32"/>
            <w:szCs w:val="32"/>
          </w:rPr>
          <w:t>景硕士</w:t>
        </w:r>
      </w:smartTag>
      <w:r w:rsidRPr="00FD19DE">
        <w:rPr>
          <w:rFonts w:ascii="仿宋_GB2312" w:eastAsia="仿宋_GB2312" w:hint="eastAsia"/>
          <w:sz w:val="32"/>
          <w:szCs w:val="32"/>
        </w:rPr>
        <w:t>博士学位。探索教师定期注册制度和淘汰退出机制。建立新进教师宣誓制度，思政课教师树立以校为家，把学校当家园，仁爱为本，把学生当子女的理念，关爱学生，严谨笃学，淡泊名利，自尊自律，以人格魅力和学识魅力教育感染学生，做学生健康成长的指导者和引路人。努力建设一支建设理想信念坚定、师德高尚、理论功底扎实、教学效果良好的高水平思想政治理论课教师队伍，为加强和改进大学生思想政治教育教学，培养德智体美全面发展的中国特色社会主义事业合格建设者和可靠接班人提供组织保障。</w:t>
      </w:r>
    </w:p>
    <w:p w:rsidR="00F406C0" w:rsidRPr="00FD19DE" w:rsidRDefault="00F406C0" w:rsidP="00F406C0">
      <w:pPr>
        <w:ind w:firstLineChars="200" w:firstLine="643"/>
        <w:rPr>
          <w:rFonts w:ascii="仿宋_GB2312" w:eastAsia="仿宋_GB2312"/>
          <w:sz w:val="32"/>
          <w:szCs w:val="32"/>
        </w:rPr>
      </w:pPr>
      <w:r w:rsidRPr="00415B2C">
        <w:rPr>
          <w:rFonts w:ascii="仿宋_GB2312" w:eastAsia="仿宋_GB2312" w:hint="eastAsia"/>
          <w:b/>
          <w:sz w:val="32"/>
          <w:szCs w:val="32"/>
        </w:rPr>
        <w:t>4.坚持立德树人，加强理性信念教育，积极培育和践行社会主义核心价值观。</w:t>
      </w:r>
      <w:r w:rsidRPr="00FD19DE">
        <w:rPr>
          <w:rFonts w:ascii="仿宋_GB2312" w:eastAsia="仿宋_GB2312" w:hint="eastAsia"/>
          <w:sz w:val="32"/>
          <w:szCs w:val="32"/>
        </w:rPr>
        <w:t>引导大学生树立远大理想和坚定信念，自觉肩负起大学生的历史使命。在大学生中深入开展中国特色社会主义教育和中国梦教育，进一步增强理论认同、政治认同、情感认同，提高大学生思想政治素质和道德素质，不断激发广大师生投身学校改革开放事业的巨大热情，凝心聚力共筑中国梦。</w:t>
      </w:r>
    </w:p>
    <w:p w:rsidR="00F406C0" w:rsidRPr="00FD19DE" w:rsidRDefault="00F406C0" w:rsidP="00F406C0">
      <w:pPr>
        <w:ind w:firstLineChars="200" w:firstLine="640"/>
        <w:rPr>
          <w:rFonts w:ascii="仿宋_GB2312" w:eastAsia="仿宋_GB2312"/>
          <w:sz w:val="32"/>
          <w:szCs w:val="32"/>
        </w:rPr>
      </w:pPr>
      <w:r w:rsidRPr="00FD19DE">
        <w:rPr>
          <w:rFonts w:ascii="仿宋_GB2312" w:eastAsia="仿宋_GB2312" w:hint="eastAsia"/>
          <w:sz w:val="32"/>
          <w:szCs w:val="32"/>
        </w:rPr>
        <w:lastRenderedPageBreak/>
        <w:t>紧紧围绕立德树人根本任务，积极培育践行社会主义核心价值观。核心价值观是大德、有大用、是师生公共比需品，像空气无处不在，核心价值观的培育，贵在知行统一，而知是前提、是基础，行是关键、目的，内心认同才能自觉践行，春风化雨才能润物无声、只有深入人心才能深入生活。培育和践行核心价值观，一定要在增强认知认同上下功夫，综合运用思政课教学、实践养成、校园文化熏陶、制度保障、研究宣传等方式，重点在“融入”上下功夫，把社会主义核心价值观纳入国民教育全过程，落实到教育教学和管理服务各环节，覆盖到学校所有师生，形成培育和践行社会主义核心价值观工作长效机制，使广大师生自觉将社会主义核心价值观内化于心、外化于行。进一步发掘各学科思想政治教育资源，丰富社会主义核心价值观教育的内容，不断提高课堂开展社会主义核心价值观教育的实效性。促进社会主义核心价值观融入专业课程教学，打造由思想政治理论课、专业课程、社会实践、网络教学等构成的教育教学体系。</w:t>
      </w:r>
    </w:p>
    <w:p w:rsidR="00F406C0" w:rsidRDefault="00F406C0" w:rsidP="00F406C0">
      <w:pPr>
        <w:numPr>
          <w:ilvl w:val="0"/>
          <w:numId w:val="1"/>
        </w:numPr>
        <w:ind w:firstLine="643"/>
        <w:rPr>
          <w:rFonts w:ascii="仿宋_GB2312" w:eastAsia="仿宋_GB2312"/>
          <w:sz w:val="32"/>
          <w:szCs w:val="32"/>
        </w:rPr>
      </w:pPr>
      <w:r w:rsidRPr="00415B2C">
        <w:rPr>
          <w:rFonts w:ascii="仿宋_GB2312" w:eastAsia="仿宋_GB2312" w:hint="eastAsia"/>
          <w:b/>
          <w:sz w:val="32"/>
          <w:szCs w:val="32"/>
        </w:rPr>
        <w:t>充分利用曲阜独特的区位优势和丰厚的道德资源，加强对大学生优秀传统文化教育。</w:t>
      </w:r>
      <w:r w:rsidRPr="00FD19DE">
        <w:rPr>
          <w:rFonts w:ascii="仿宋_GB2312" w:eastAsia="仿宋_GB2312" w:hint="eastAsia"/>
          <w:sz w:val="32"/>
          <w:szCs w:val="32"/>
        </w:rPr>
        <w:t>儒家文化是中华文化的精髓，是社会主义思想道德的民族基因，充分利用曲阜儒家文化资源优势 对大学生大力开展以讲仁爱、重民本、守诚信、崇正义、尚和合、求大同为基本内容的中华优秀传统文化教育。设立孔子研究院德育基地，山东政德教育基地，加强实践研</w:t>
      </w:r>
      <w:r w:rsidRPr="00FD19DE">
        <w:rPr>
          <w:rFonts w:ascii="仿宋_GB2312" w:eastAsia="仿宋_GB2312" w:hint="eastAsia"/>
          <w:sz w:val="32"/>
          <w:szCs w:val="32"/>
        </w:rPr>
        <w:lastRenderedPageBreak/>
        <w:t>修和生活体验，开设中华优秀传统文化（地域文化）课程，举办学术讲座，举办《论语大会》和经典诵读活动，弘扬爱国主义精神为核心，以家国情怀教育、社会关爱教育和人格修养教育为重点，着力完善大学生的道德品质，培育理想人格，提升政治素养。</w:t>
      </w:r>
    </w:p>
    <w:p w:rsidR="00F406C0" w:rsidRDefault="00F406C0" w:rsidP="00F406C0">
      <w:pPr>
        <w:ind w:firstLineChars="100" w:firstLine="320"/>
        <w:rPr>
          <w:rFonts w:ascii="仿宋_GB2312" w:eastAsia="仿宋_GB2312"/>
          <w:sz w:val="32"/>
          <w:szCs w:val="32"/>
        </w:rPr>
      </w:pPr>
      <w:r w:rsidRPr="00FD19DE">
        <w:rPr>
          <w:rFonts w:ascii="仿宋_GB2312" w:eastAsia="仿宋_GB2312" w:hint="eastAsia"/>
          <w:sz w:val="32"/>
          <w:szCs w:val="32"/>
        </w:rPr>
        <w:t>社科部将按照民主生活会组织生活会梳理出的问题建立整改台账。明确整改时限，实行落实整改责任制，按照分工，细化责任、落实到每位班子成员，实行销号管理，确保圆满完成各项整改任务，</w:t>
      </w:r>
      <w:r>
        <w:rPr>
          <w:rFonts w:ascii="仿宋_GB2312" w:eastAsia="仿宋_GB2312" w:hint="eastAsia"/>
          <w:b/>
          <w:sz w:val="32"/>
          <w:szCs w:val="32"/>
        </w:rPr>
        <w:t xml:space="preserve"> </w:t>
      </w:r>
    </w:p>
    <w:p w:rsidR="00F406C0" w:rsidRDefault="00F406C0" w:rsidP="00F406C0">
      <w:pPr>
        <w:ind w:left="640"/>
        <w:rPr>
          <w:rFonts w:ascii="仿宋_GB2312" w:eastAsia="仿宋_GB2312"/>
          <w:b/>
          <w:sz w:val="32"/>
          <w:szCs w:val="32"/>
        </w:rPr>
      </w:pPr>
      <w:r>
        <w:rPr>
          <w:rFonts w:ascii="仿宋_GB2312" w:eastAsia="仿宋_GB2312" w:hint="eastAsia"/>
          <w:b/>
          <w:sz w:val="32"/>
          <w:szCs w:val="32"/>
        </w:rPr>
        <w:t>四、创新党建工作，开展党建研究，培育品牌和特色</w:t>
      </w:r>
    </w:p>
    <w:p w:rsidR="00F406C0" w:rsidRPr="00F406C0" w:rsidRDefault="00F406C0" w:rsidP="00F406C0">
      <w:pPr>
        <w:ind w:firstLineChars="147" w:firstLine="470"/>
        <w:rPr>
          <w:rFonts w:ascii="仿宋_GB2312" w:eastAsia="仿宋_GB2312"/>
          <w:b/>
          <w:sz w:val="32"/>
          <w:szCs w:val="32"/>
        </w:rPr>
      </w:pPr>
      <w:r>
        <w:rPr>
          <w:rFonts w:ascii="仿宋_GB2312" w:eastAsia="仿宋_GB2312" w:hint="eastAsia"/>
          <w:sz w:val="32"/>
          <w:szCs w:val="32"/>
        </w:rPr>
        <w:t>1.社科部党支部总结党建工作的经验，结合工作任务，凝聚广泛共识，形成最大公约数，提出了“立德树人、崇德向善，严实结合、敬业奉献、勇于担当、不辱使命”24字的社科部精神，已深入人心，成为社科部党员教师共同的价值追求和行为准则。</w:t>
      </w:r>
    </w:p>
    <w:p w:rsidR="00F406C0" w:rsidRDefault="00F406C0" w:rsidP="00F406C0">
      <w:pPr>
        <w:ind w:firstLineChars="200" w:firstLine="640"/>
        <w:rPr>
          <w:rFonts w:ascii="仿宋_GB2312" w:eastAsia="仿宋_GB2312"/>
          <w:sz w:val="32"/>
          <w:szCs w:val="32"/>
        </w:rPr>
      </w:pPr>
      <w:r>
        <w:rPr>
          <w:rFonts w:ascii="仿宋_GB2312" w:eastAsia="仿宋_GB2312" w:hint="eastAsia"/>
          <w:sz w:val="32"/>
          <w:szCs w:val="32"/>
        </w:rPr>
        <w:t>2．开展党建研究，发表党建研究成果。撰写党建和反腐败的研究文章，</w:t>
      </w:r>
      <w:r w:rsidRPr="00442C1F">
        <w:rPr>
          <w:rFonts w:ascii="仿宋_GB2312" w:eastAsia="仿宋_GB2312" w:hint="eastAsia"/>
          <w:sz w:val="32"/>
          <w:szCs w:val="32"/>
        </w:rPr>
        <w:t>郭瑞颜景虎</w:t>
      </w:r>
      <w:r>
        <w:rPr>
          <w:rFonts w:ascii="仿宋_GB2312" w:eastAsia="仿宋_GB2312" w:hint="eastAsia"/>
          <w:sz w:val="32"/>
          <w:szCs w:val="32"/>
        </w:rPr>
        <w:t>撰写的“</w:t>
      </w:r>
      <w:r w:rsidRPr="00442C1F">
        <w:rPr>
          <w:rFonts w:ascii="仿宋_GB2312" w:eastAsia="仿宋_GB2312" w:hint="eastAsia"/>
          <w:sz w:val="32"/>
          <w:szCs w:val="32"/>
        </w:rPr>
        <w:t>高校学生党员发展工作的思考</w:t>
      </w:r>
      <w:r>
        <w:rPr>
          <w:rFonts w:ascii="仿宋_GB2312" w:eastAsia="仿宋_GB2312" w:hint="eastAsia"/>
          <w:sz w:val="32"/>
          <w:szCs w:val="32"/>
        </w:rPr>
        <w:t>”论文获</w:t>
      </w:r>
      <w:r w:rsidRPr="00AE0EA1">
        <w:rPr>
          <w:rFonts w:ascii="仿宋_GB2312" w:eastAsia="仿宋_GB2312" w:hint="eastAsia"/>
          <w:sz w:val="32"/>
          <w:szCs w:val="32"/>
        </w:rPr>
        <w:t>中共山东省委高校工委关于表彰全省高校组织工作优秀论文</w:t>
      </w:r>
      <w:r>
        <w:rPr>
          <w:rFonts w:ascii="仿宋_GB2312" w:eastAsia="仿宋_GB2312" w:hint="eastAsia"/>
          <w:sz w:val="32"/>
          <w:szCs w:val="32"/>
        </w:rPr>
        <w:t>二等奖。颜景虎为济宁银行做了金融领域的腐败成因与防治报告收到好评。还撰写了腐败的形成、现状与防治论文。</w:t>
      </w:r>
    </w:p>
    <w:p w:rsidR="00F406C0" w:rsidRPr="00442C1F" w:rsidRDefault="00F406C0" w:rsidP="00F406C0">
      <w:pPr>
        <w:ind w:firstLineChars="200" w:firstLine="640"/>
        <w:rPr>
          <w:rFonts w:ascii="仿宋_GB2312" w:eastAsia="仿宋_GB2312"/>
          <w:sz w:val="32"/>
          <w:szCs w:val="32"/>
        </w:rPr>
      </w:pPr>
      <w:r>
        <w:rPr>
          <w:rFonts w:ascii="仿宋_GB2312" w:eastAsia="仿宋_GB2312" w:hint="eastAsia"/>
          <w:sz w:val="32"/>
          <w:szCs w:val="32"/>
        </w:rPr>
        <w:t>3、一年来，社科部党支部集体和个人获得的荣誉:社科</w:t>
      </w:r>
      <w:r>
        <w:rPr>
          <w:rFonts w:ascii="仿宋_GB2312" w:eastAsia="仿宋_GB2312" w:hint="eastAsia"/>
          <w:sz w:val="32"/>
          <w:szCs w:val="32"/>
        </w:rPr>
        <w:lastRenderedPageBreak/>
        <w:t>部党支部获校级先进基层党组织、颜景虎获中共济宁市优秀党务工作者，张秀芳获中共济宁学院优秀党务工作者、曹海涛获优秀共产党员。</w:t>
      </w:r>
    </w:p>
    <w:p w:rsidR="00131F00" w:rsidRDefault="00F406C0" w:rsidP="00F406C0">
      <w:pPr>
        <w:ind w:firstLineChars="250" w:firstLine="800"/>
        <w:rPr>
          <w:rFonts w:ascii="仿宋_GB2312" w:eastAsia="仿宋_GB2312"/>
          <w:sz w:val="32"/>
          <w:szCs w:val="32"/>
        </w:rPr>
      </w:pPr>
      <w:r>
        <w:rPr>
          <w:rFonts w:ascii="仿宋_GB2312" w:eastAsia="仿宋_GB2312" w:hint="eastAsia"/>
          <w:sz w:val="32"/>
          <w:szCs w:val="32"/>
        </w:rPr>
        <w:t>社科部党支部在学校党委的坚强领导下，进一步加强党建工作，加强支部自身建设，深化思政课改革、全面提高教育教学质量，</w:t>
      </w:r>
      <w:r w:rsidRPr="00FD19DE">
        <w:rPr>
          <w:rFonts w:ascii="仿宋_GB2312" w:eastAsia="仿宋_GB2312" w:hint="eastAsia"/>
          <w:sz w:val="32"/>
          <w:szCs w:val="32"/>
        </w:rPr>
        <w:t>以优异的成绩迎接学校首届党代会和十九大的胜利召开。</w:t>
      </w:r>
    </w:p>
    <w:p w:rsidR="00024A89" w:rsidRDefault="00024A89" w:rsidP="00F406C0">
      <w:pPr>
        <w:ind w:firstLineChars="250" w:firstLine="800"/>
        <w:rPr>
          <w:rFonts w:ascii="仿宋_GB2312" w:eastAsia="仿宋_GB2312"/>
          <w:sz w:val="32"/>
          <w:szCs w:val="32"/>
        </w:rPr>
      </w:pPr>
    </w:p>
    <w:p w:rsidR="00024A89" w:rsidRDefault="00024A89" w:rsidP="00F406C0">
      <w:pPr>
        <w:ind w:firstLineChars="250" w:firstLine="800"/>
        <w:rPr>
          <w:rFonts w:ascii="仿宋_GB2312" w:eastAsia="仿宋_GB2312"/>
          <w:sz w:val="32"/>
          <w:szCs w:val="32"/>
        </w:rPr>
      </w:pPr>
    </w:p>
    <w:p w:rsidR="00433383" w:rsidRDefault="00433383" w:rsidP="00024A89">
      <w:pPr>
        <w:ind w:firstLineChars="300" w:firstLine="960"/>
        <w:rPr>
          <w:rFonts w:ascii="黑体" w:eastAsia="黑体"/>
          <w:sz w:val="32"/>
          <w:szCs w:val="32"/>
        </w:rPr>
      </w:pPr>
      <w:r>
        <w:rPr>
          <w:rFonts w:ascii="黑体" w:eastAsia="黑体" w:hint="eastAsia"/>
          <w:sz w:val="32"/>
          <w:szCs w:val="32"/>
        </w:rPr>
        <w:t xml:space="preserve">第二部分 </w:t>
      </w:r>
      <w:r w:rsidRPr="00771622">
        <w:rPr>
          <w:rFonts w:ascii="黑体" w:eastAsia="黑体" w:hint="eastAsia"/>
          <w:sz w:val="32"/>
          <w:szCs w:val="32"/>
        </w:rPr>
        <w:t>济宁学院社会科学部教学工作</w:t>
      </w:r>
      <w:r w:rsidR="00024A89">
        <w:rPr>
          <w:rFonts w:ascii="黑体" w:eastAsia="黑体" w:hint="eastAsia"/>
          <w:sz w:val="32"/>
          <w:szCs w:val="32"/>
        </w:rPr>
        <w:t>自评情况</w:t>
      </w:r>
    </w:p>
    <w:p w:rsidR="00433383" w:rsidRPr="00FD19DE" w:rsidRDefault="00433383" w:rsidP="00433383">
      <w:pPr>
        <w:ind w:firstLineChars="250" w:firstLine="800"/>
        <w:rPr>
          <w:rFonts w:ascii="仿宋_GB2312" w:eastAsia="仿宋_GB2312"/>
          <w:sz w:val="32"/>
          <w:szCs w:val="32"/>
        </w:rPr>
      </w:pPr>
      <w:r w:rsidRPr="00FD19DE">
        <w:rPr>
          <w:rFonts w:ascii="仿宋_GB2312" w:eastAsia="仿宋_GB2312" w:hint="eastAsia"/>
          <w:sz w:val="32"/>
          <w:szCs w:val="32"/>
        </w:rPr>
        <w:t>一年来，在学校</w:t>
      </w:r>
      <w:r w:rsidR="00024A89">
        <w:rPr>
          <w:rFonts w:ascii="仿宋_GB2312" w:eastAsia="仿宋_GB2312" w:hint="eastAsia"/>
          <w:sz w:val="32"/>
          <w:szCs w:val="32"/>
        </w:rPr>
        <w:t>党委行政的坚强领导下，</w:t>
      </w:r>
      <w:r w:rsidRPr="00FD19DE">
        <w:rPr>
          <w:rFonts w:ascii="仿宋_GB2312" w:eastAsia="仿宋_GB2312" w:hint="eastAsia"/>
          <w:sz w:val="32"/>
          <w:szCs w:val="32"/>
        </w:rPr>
        <w:t>在教务处的指导下，社科部牢固树立教学中心地位，</w:t>
      </w:r>
      <w:r>
        <w:rPr>
          <w:rFonts w:ascii="仿宋_GB2312" w:eastAsia="仿宋_GB2312" w:hint="eastAsia"/>
          <w:sz w:val="32"/>
          <w:szCs w:val="32"/>
        </w:rPr>
        <w:t>狠抓常规教学，严格教学管理，加强教学督导检查，深化教育教学改革，创新教育教学手段和模式，突出课程建设，加大实践教学力度，教学质量显著提高。</w:t>
      </w:r>
    </w:p>
    <w:p w:rsidR="00433383" w:rsidRDefault="00433383" w:rsidP="00433383">
      <w:pPr>
        <w:spacing w:line="600" w:lineRule="atLeast"/>
        <w:ind w:firstLineChars="150" w:firstLine="482"/>
        <w:rPr>
          <w:rFonts w:ascii="仿宋_GB2312" w:eastAsia="仿宋_GB2312" w:hAnsi="仿宋_GB2312" w:cs="仿宋_GB2312"/>
          <w:sz w:val="32"/>
          <w:szCs w:val="32"/>
        </w:rPr>
      </w:pPr>
      <w:r w:rsidRPr="00E621E9">
        <w:rPr>
          <w:rFonts w:ascii="仿宋_GB2312" w:eastAsia="仿宋_GB2312" w:hAnsi="仿宋_GB2312" w:cs="仿宋_GB2312" w:hint="eastAsia"/>
          <w:b/>
          <w:sz w:val="32"/>
          <w:szCs w:val="32"/>
        </w:rPr>
        <w:t>一、高度重视课程建设。</w:t>
      </w:r>
      <w:r>
        <w:rPr>
          <w:rFonts w:ascii="仿宋_GB2312" w:eastAsia="仿宋_GB2312" w:hAnsi="仿宋_GB2312" w:cs="仿宋_GB2312" w:hint="eastAsia"/>
          <w:sz w:val="32"/>
          <w:szCs w:val="32"/>
        </w:rPr>
        <w:t>实施“一把手”工程，当作第一课程建设，充分认识到</w:t>
      </w:r>
      <w:r w:rsidR="00024A89">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思政课</w:t>
      </w:r>
      <w:r w:rsidR="00024A89">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具有鲜明的意识形态属性，处在意识形态工作的前沿阵地，担负着举什么旗、走什么路，培养什么人和怎样培养人的重大历史责任。把思想政治工作贯穿教育教学全过程、坚持立德树人，把促进学生健康成长作为</w:t>
      </w:r>
      <w:r w:rsidR="00EB3B60">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思政课</w:t>
      </w:r>
      <w:r w:rsidR="00EB3B60">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教学工作的出发点和落脚点。充分发挥</w:t>
      </w:r>
      <w:r w:rsidR="00EB3B60">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思政课</w:t>
      </w:r>
      <w:r w:rsidR="00EB3B60">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对大学生进行思想政治教育的主渠道和主阵地</w:t>
      </w:r>
      <w:r>
        <w:rPr>
          <w:rFonts w:ascii="仿宋_GB2312" w:eastAsia="仿宋_GB2312" w:hAnsi="仿宋_GB2312" w:cs="仿宋_GB2312" w:hint="eastAsia"/>
          <w:sz w:val="32"/>
          <w:szCs w:val="32"/>
        </w:rPr>
        <w:lastRenderedPageBreak/>
        <w:t>作用。实施《普通高校思想政治理论课建设体系创新计划》，目前四门课全部建成校级精品课程，</w:t>
      </w:r>
      <w:r w:rsidR="00024A89">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形势与政策</w:t>
      </w:r>
      <w:r w:rsidR="00024A89">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课建成优质课程。</w:t>
      </w:r>
    </w:p>
    <w:p w:rsidR="008F1742" w:rsidRDefault="00433383" w:rsidP="00433383">
      <w:pPr>
        <w:spacing w:line="600" w:lineRule="atLeast"/>
        <w:ind w:firstLine="640"/>
        <w:rPr>
          <w:rFonts w:ascii="仿宋_GB2312" w:eastAsia="仿宋_GB2312" w:hAnsi="仿宋_GB2312" w:cs="仿宋_GB2312"/>
          <w:sz w:val="32"/>
          <w:szCs w:val="32"/>
        </w:rPr>
      </w:pPr>
      <w:r w:rsidRPr="00E621E9">
        <w:rPr>
          <w:rFonts w:ascii="仿宋_GB2312" w:eastAsia="仿宋_GB2312" w:hAnsi="仿宋_GB2312" w:cs="仿宋_GB2312" w:hint="eastAsia"/>
          <w:b/>
          <w:sz w:val="32"/>
          <w:szCs w:val="32"/>
        </w:rPr>
        <w:t>二、加强教学管理。</w:t>
      </w:r>
      <w:r w:rsidR="00EB3B60" w:rsidRPr="008F1742">
        <w:rPr>
          <w:rFonts w:ascii="仿宋_GB2312" w:eastAsia="仿宋_GB2312" w:hAnsi="仿宋_GB2312" w:cs="仿宋_GB2312" w:hint="eastAsia"/>
          <w:sz w:val="32"/>
          <w:szCs w:val="32"/>
        </w:rPr>
        <w:t>严格执行</w:t>
      </w:r>
      <w:r w:rsidR="008F1742">
        <w:rPr>
          <w:rFonts w:ascii="仿宋_GB2312" w:eastAsia="仿宋_GB2312" w:hAnsi="仿宋_GB2312" w:cs="仿宋_GB2312" w:hint="eastAsia"/>
          <w:sz w:val="32"/>
          <w:szCs w:val="32"/>
        </w:rPr>
        <w:t>教育部高校</w:t>
      </w:r>
      <w:r w:rsidR="00EB3B60" w:rsidRPr="008F1742">
        <w:rPr>
          <w:rFonts w:ascii="仿宋_GB2312" w:eastAsia="仿宋_GB2312" w:hAnsi="仿宋_GB2312" w:cs="仿宋_GB2312" w:hint="eastAsia"/>
          <w:sz w:val="32"/>
          <w:szCs w:val="32"/>
        </w:rPr>
        <w:t>本、专科生思想政治理论课“05方案”，</w:t>
      </w:r>
      <w:r w:rsidR="008F1742">
        <w:rPr>
          <w:rFonts w:ascii="仿宋_GB2312" w:eastAsia="仿宋_GB2312" w:hAnsi="仿宋_GB2312" w:cs="仿宋_GB2312" w:hint="eastAsia"/>
          <w:sz w:val="32"/>
          <w:szCs w:val="32"/>
        </w:rPr>
        <w:t>开足课时，保证学时。</w:t>
      </w:r>
      <w:r w:rsidR="00024A89">
        <w:rPr>
          <w:rFonts w:ascii="仿宋_GB2312" w:eastAsia="仿宋_GB2312" w:hAnsi="仿宋_GB2312" w:cs="仿宋_GB2312" w:hint="eastAsia"/>
          <w:sz w:val="32"/>
          <w:szCs w:val="32"/>
        </w:rPr>
        <w:t>按照教育部印发的《高校思想政治理论课建设标准》</w:t>
      </w:r>
      <w:r w:rsidR="00EB3B60" w:rsidRPr="00024A89">
        <w:rPr>
          <w:rFonts w:ascii="仿宋_GB2312" w:eastAsia="仿宋_GB2312" w:hAnsi="仿宋_GB2312" w:cs="仿宋_GB2312" w:hint="eastAsia"/>
          <w:sz w:val="32"/>
          <w:szCs w:val="32"/>
        </w:rPr>
        <w:t>加强教学</w:t>
      </w:r>
      <w:r w:rsidR="00EB3B60">
        <w:rPr>
          <w:rFonts w:ascii="仿宋_GB2312" w:eastAsia="仿宋_GB2312" w:hAnsi="仿宋_GB2312" w:cs="仿宋_GB2312" w:hint="eastAsia"/>
          <w:sz w:val="32"/>
          <w:szCs w:val="32"/>
        </w:rPr>
        <w:t>标准化</w:t>
      </w:r>
      <w:r w:rsidR="00EB3B60" w:rsidRPr="00024A89">
        <w:rPr>
          <w:rFonts w:ascii="仿宋_GB2312" w:eastAsia="仿宋_GB2312" w:hAnsi="仿宋_GB2312" w:cs="仿宋_GB2312" w:hint="eastAsia"/>
          <w:sz w:val="32"/>
          <w:szCs w:val="32"/>
        </w:rPr>
        <w:t>建设</w:t>
      </w:r>
      <w:r w:rsidR="00EB3B60">
        <w:rPr>
          <w:rFonts w:ascii="仿宋_GB2312" w:eastAsia="仿宋_GB2312" w:hAnsi="仿宋_GB2312" w:cs="仿宋_GB2312" w:hint="eastAsia"/>
          <w:sz w:val="32"/>
          <w:szCs w:val="32"/>
        </w:rPr>
        <w:t>，建立健全</w:t>
      </w:r>
      <w:r w:rsidR="00200F48" w:rsidRPr="00200F48">
        <w:rPr>
          <w:rFonts w:ascii="仿宋_GB2312" w:eastAsia="仿宋_GB2312" w:hAnsi="仿宋_GB2312" w:cs="仿宋_GB2312" w:hint="eastAsia"/>
          <w:sz w:val="32"/>
          <w:szCs w:val="32"/>
        </w:rPr>
        <w:t>教学管理制度，建立备课、听课制度以及教学内容和教学质量监控制度，</w:t>
      </w:r>
      <w:r w:rsidR="00EB3B60">
        <w:rPr>
          <w:rFonts w:ascii="仿宋_GB2312" w:eastAsia="仿宋_GB2312" w:hAnsi="仿宋_GB2312" w:cs="仿宋_GB2312" w:hint="eastAsia"/>
          <w:sz w:val="32"/>
          <w:szCs w:val="32"/>
        </w:rPr>
        <w:t>在教学中</w:t>
      </w:r>
      <w:r w:rsidR="00200F48" w:rsidRPr="00200F48">
        <w:rPr>
          <w:rFonts w:ascii="仿宋_GB2312" w:eastAsia="仿宋_GB2312" w:hAnsi="仿宋_GB2312" w:cs="仿宋_GB2312" w:hint="eastAsia"/>
          <w:sz w:val="32"/>
          <w:szCs w:val="32"/>
        </w:rPr>
        <w:t>认真执行各项管理规章制度，检查、评价制度等。</w:t>
      </w:r>
      <w:r w:rsidR="008F1742">
        <w:rPr>
          <w:rFonts w:ascii="仿宋_GB2312" w:eastAsia="仿宋_GB2312" w:hAnsi="仿宋_GB2312" w:cs="仿宋_GB2312" w:hint="eastAsia"/>
          <w:sz w:val="32"/>
          <w:szCs w:val="32"/>
        </w:rPr>
        <w:t>检查教师的教案，召开学生座谈会听取学生意见，四门课全部实行教考分离，规范命题阅卷，建立较为规范的试题库，完善考试考核评价机制，在教材选用上一直使用中宣部教育部编写的马克思主义理论研究和建设工程重点教材。</w:t>
      </w:r>
      <w:r w:rsidR="00200F48" w:rsidRPr="00200F48">
        <w:rPr>
          <w:rFonts w:ascii="仿宋_GB2312" w:eastAsia="仿宋_GB2312" w:hAnsi="仿宋_GB2312" w:cs="仿宋_GB2312" w:hint="eastAsia"/>
          <w:sz w:val="32"/>
          <w:szCs w:val="32"/>
        </w:rPr>
        <w:t>教学档案齐全</w:t>
      </w:r>
      <w:r w:rsidR="00200F48">
        <w:rPr>
          <w:rFonts w:ascii="仿宋_GB2312" w:eastAsia="仿宋_GB2312" w:hAnsi="仿宋_GB2312" w:cs="仿宋_GB2312" w:hint="eastAsia"/>
          <w:sz w:val="32"/>
          <w:szCs w:val="32"/>
        </w:rPr>
        <w:t>、规范</w:t>
      </w:r>
      <w:r w:rsidR="00200F48" w:rsidRPr="00200F48">
        <w:rPr>
          <w:rFonts w:ascii="仿宋_GB2312" w:eastAsia="仿宋_GB2312" w:hAnsi="仿宋_GB2312" w:cs="仿宋_GB2312" w:hint="eastAsia"/>
          <w:sz w:val="32"/>
          <w:szCs w:val="32"/>
        </w:rPr>
        <w:t>。</w:t>
      </w:r>
      <w:r w:rsidR="009A640C">
        <w:rPr>
          <w:rFonts w:ascii="仿宋_GB2312" w:eastAsia="仿宋_GB2312" w:hAnsi="仿宋_GB2312" w:cs="仿宋_GB2312" w:hint="eastAsia"/>
          <w:sz w:val="32"/>
          <w:szCs w:val="32"/>
        </w:rPr>
        <w:t xml:space="preserve"> </w:t>
      </w:r>
    </w:p>
    <w:p w:rsidR="00433383" w:rsidRDefault="008F1742" w:rsidP="00433383">
      <w:pPr>
        <w:spacing w:line="600" w:lineRule="atLeast"/>
        <w:ind w:firstLine="640"/>
        <w:rPr>
          <w:rFonts w:ascii="仿宋_GB2312" w:eastAsia="仿宋_GB2312" w:hAnsi="仿宋_GB2312" w:cs="仿宋_GB2312"/>
          <w:sz w:val="32"/>
          <w:szCs w:val="32"/>
        </w:rPr>
      </w:pPr>
      <w:r w:rsidRPr="008F1742">
        <w:rPr>
          <w:rFonts w:ascii="仿宋_GB2312" w:eastAsia="仿宋_GB2312" w:hAnsi="仿宋_GB2312" w:cs="仿宋_GB2312" w:hint="eastAsia"/>
          <w:b/>
          <w:sz w:val="32"/>
          <w:szCs w:val="32"/>
        </w:rPr>
        <w:t>三、严格质量监控。</w:t>
      </w:r>
      <w:r w:rsidRPr="008F1742">
        <w:rPr>
          <w:rFonts w:ascii="仿宋_GB2312" w:eastAsia="仿宋_GB2312" w:hAnsi="仿宋_GB2312" w:cs="仿宋_GB2312" w:hint="eastAsia"/>
          <w:sz w:val="32"/>
          <w:szCs w:val="32"/>
        </w:rPr>
        <w:t>教学中</w:t>
      </w:r>
      <w:r w:rsidR="00433383">
        <w:rPr>
          <w:rFonts w:ascii="仿宋_GB2312" w:eastAsia="仿宋_GB2312" w:hAnsi="仿宋_GB2312" w:cs="仿宋_GB2312" w:hint="eastAsia"/>
          <w:sz w:val="32"/>
          <w:szCs w:val="32"/>
        </w:rPr>
        <w:t>继续严格执行“五有三不”制度，实行教学督导检查，组织听课评课观摩活动，实行期初、期中期末检查制度，</w:t>
      </w:r>
      <w:r>
        <w:rPr>
          <w:rFonts w:ascii="仿宋_GB2312" w:eastAsia="仿宋_GB2312" w:hAnsi="仿宋_GB2312" w:cs="仿宋_GB2312" w:hint="eastAsia"/>
          <w:sz w:val="32"/>
          <w:szCs w:val="32"/>
        </w:rPr>
        <w:t>严格执行调停课制度，严格执行学校教师教学工作规范，教学秩序良好，多年没有发生教学事故，</w:t>
      </w:r>
      <w:r>
        <w:rPr>
          <w:rFonts w:ascii="仿宋_GB2312" w:eastAsia="仿宋_GB2312" w:hAnsi="仿宋_GB2312" w:cs="仿宋_GB2312"/>
          <w:sz w:val="32"/>
          <w:szCs w:val="32"/>
        </w:rPr>
        <w:t xml:space="preserve"> </w:t>
      </w:r>
      <w:r w:rsidR="009A640C">
        <w:rPr>
          <w:rFonts w:ascii="仿宋_GB2312" w:eastAsia="仿宋_GB2312" w:hAnsi="仿宋_GB2312" w:cs="仿宋_GB2312" w:hint="eastAsia"/>
          <w:sz w:val="32"/>
          <w:szCs w:val="32"/>
        </w:rPr>
        <w:t>教学质量稳步提高，学生对课堂教学组质量满意率全在90%以上，按时高质量完成承担的日常教学工作，及时提交学校所需材料。</w:t>
      </w:r>
    </w:p>
    <w:p w:rsidR="00433383" w:rsidRDefault="009A640C" w:rsidP="00433383">
      <w:pPr>
        <w:spacing w:line="600" w:lineRule="atLeast"/>
        <w:ind w:firstLineChars="199" w:firstLine="639"/>
        <w:rPr>
          <w:rFonts w:ascii="仿宋_GB2312" w:eastAsia="仿宋_GB2312" w:hAnsi="仿宋_GB2312" w:cs="仿宋_GB2312"/>
          <w:sz w:val="32"/>
          <w:szCs w:val="32"/>
        </w:rPr>
      </w:pPr>
      <w:r>
        <w:rPr>
          <w:rFonts w:ascii="仿宋_GB2312" w:eastAsia="仿宋_GB2312" w:hAnsi="仿宋_GB2312" w:cs="仿宋_GB2312" w:hint="eastAsia"/>
          <w:b/>
          <w:sz w:val="32"/>
          <w:szCs w:val="32"/>
        </w:rPr>
        <w:t>四</w:t>
      </w:r>
      <w:r w:rsidR="00433383" w:rsidRPr="00E621E9">
        <w:rPr>
          <w:rFonts w:ascii="仿宋_GB2312" w:eastAsia="仿宋_GB2312" w:hAnsi="仿宋_GB2312" w:cs="仿宋_GB2312" w:hint="eastAsia"/>
          <w:b/>
          <w:sz w:val="32"/>
          <w:szCs w:val="32"/>
        </w:rPr>
        <w:t>、深化教学改革。</w:t>
      </w:r>
      <w:r w:rsidR="00433383">
        <w:rPr>
          <w:rFonts w:ascii="仿宋_GB2312" w:eastAsia="仿宋_GB2312" w:hAnsi="仿宋_GB2312" w:cs="仿宋_GB2312" w:hint="eastAsia"/>
          <w:sz w:val="32"/>
          <w:szCs w:val="32"/>
        </w:rPr>
        <w:t>积极推进</w:t>
      </w:r>
      <w:r w:rsidR="008F1742">
        <w:rPr>
          <w:rFonts w:ascii="仿宋_GB2312" w:eastAsia="仿宋_GB2312" w:hAnsi="仿宋_GB2312" w:cs="仿宋_GB2312" w:hint="eastAsia"/>
          <w:sz w:val="32"/>
          <w:szCs w:val="32"/>
        </w:rPr>
        <w:t>“</w:t>
      </w:r>
      <w:r w:rsidR="00433383">
        <w:rPr>
          <w:rFonts w:ascii="仿宋_GB2312" w:eastAsia="仿宋_GB2312" w:hAnsi="仿宋_GB2312" w:cs="仿宋_GB2312" w:hint="eastAsia"/>
          <w:sz w:val="32"/>
          <w:szCs w:val="32"/>
        </w:rPr>
        <w:t>思政课</w:t>
      </w:r>
      <w:r w:rsidR="008F1742">
        <w:rPr>
          <w:rFonts w:ascii="仿宋_GB2312" w:eastAsia="仿宋_GB2312" w:hAnsi="仿宋_GB2312" w:cs="仿宋_GB2312" w:hint="eastAsia"/>
          <w:sz w:val="32"/>
          <w:szCs w:val="32"/>
        </w:rPr>
        <w:t>”</w:t>
      </w:r>
      <w:r w:rsidR="00433383">
        <w:rPr>
          <w:rFonts w:ascii="仿宋_GB2312" w:eastAsia="仿宋_GB2312" w:hAnsi="仿宋_GB2312" w:cs="仿宋_GB2312" w:hint="eastAsia"/>
          <w:sz w:val="32"/>
          <w:szCs w:val="32"/>
        </w:rPr>
        <w:t>改革。明确思想政治理论课教学改革12345的工作思路。以提高思政课教</w:t>
      </w:r>
      <w:r w:rsidR="00433383">
        <w:rPr>
          <w:rFonts w:ascii="仿宋_GB2312" w:eastAsia="仿宋_GB2312" w:hAnsi="仿宋_GB2312" w:cs="仿宋_GB2312" w:hint="eastAsia"/>
          <w:sz w:val="32"/>
          <w:szCs w:val="32"/>
        </w:rPr>
        <w:lastRenderedPageBreak/>
        <w:t>学的实效性为目标；突出教学和科研2个抓手；增强科学、真理、人格3个力量；搞好政治教育与通识教育、道德教育与心理教育、理论教育与实践教育、课堂教育与生活教育相4个结合；完善以《思想道德修养与法律基础》、《中国近现代史纲要》、《马克思主义基本原理概论》、《毛泽东思想与中国特色社会主义理论体系概论》、《形势与政策》等5门课程为核心，以《当代世界经济与政治》《中国优秀传统文化纲要》等选修课为补充的思想政治理论课课程体系。加强实践教学环节，联系大学生思想实际，直面社会热点难点问题，有针对性地解决学生的深层次思想认识问题，积极探索教学方法、教学模式改革特别是混合教学模式改革。改革考试方式和评价方法，突出价值观判断和能力素质考核。在教育教学中着力抓好思政课程教育的主渠道和日常思政教育的主阵地两位一体建设，做到显性教育和隐形教育相结合，家庭教育和社会教育相补充，教材内容和教学内容相契合，理论教学和实践教学相促进。在具体课堂教学过程中，做到“方案、教材、教师、教案、课件、教研、教法”整体设计，精细化布局。推动思想政治理论课教学方式由粗放型向精细型、封闭性向开放性、灌输性向疏导性，命令性向平等性转变，激发学生的德育内需。努力把思想政治理论课建设成为大学生真心喜爱、终身受益、毕生难忘的课程。社科部提出的《关于深化思想政理论课教育教学改革的实施意见》评为A等级，</w:t>
      </w:r>
      <w:r w:rsidR="00433383">
        <w:rPr>
          <w:rFonts w:ascii="仿宋_GB2312" w:eastAsia="仿宋_GB2312" w:hAnsi="仿宋_GB2312" w:cs="仿宋_GB2312" w:hint="eastAsia"/>
          <w:sz w:val="32"/>
          <w:szCs w:val="32"/>
        </w:rPr>
        <w:lastRenderedPageBreak/>
        <w:t>关于思政课改革实施的情况也获得A等级。</w:t>
      </w:r>
    </w:p>
    <w:p w:rsidR="00433383" w:rsidRDefault="009A640C" w:rsidP="00433383">
      <w:pPr>
        <w:spacing w:line="600" w:lineRule="atLeast"/>
        <w:ind w:firstLine="640"/>
        <w:rPr>
          <w:rFonts w:ascii="仿宋_GB2312" w:eastAsia="仿宋_GB2312" w:hAnsi="仿宋_GB2312" w:cs="仿宋_GB2312"/>
          <w:sz w:val="32"/>
          <w:szCs w:val="32"/>
        </w:rPr>
      </w:pPr>
      <w:r>
        <w:rPr>
          <w:rFonts w:ascii="仿宋_GB2312" w:eastAsia="仿宋_GB2312" w:hAnsi="仿宋_GB2312" w:cs="仿宋_GB2312" w:hint="eastAsia"/>
          <w:b/>
          <w:sz w:val="32"/>
          <w:szCs w:val="32"/>
        </w:rPr>
        <w:t>五</w:t>
      </w:r>
      <w:r w:rsidR="00433383" w:rsidRPr="00E621E9">
        <w:rPr>
          <w:rFonts w:ascii="仿宋_GB2312" w:eastAsia="仿宋_GB2312" w:hAnsi="仿宋_GB2312" w:cs="仿宋_GB2312" w:hint="eastAsia"/>
          <w:b/>
          <w:sz w:val="32"/>
          <w:szCs w:val="32"/>
        </w:rPr>
        <w:t>、优化教学内容</w:t>
      </w:r>
      <w:r w:rsidR="00433383">
        <w:rPr>
          <w:rFonts w:ascii="仿宋_GB2312" w:eastAsia="仿宋_GB2312" w:hAnsi="仿宋_GB2312" w:cs="仿宋_GB2312" w:hint="eastAsia"/>
          <w:sz w:val="32"/>
          <w:szCs w:val="32"/>
        </w:rPr>
        <w:t>。弘扬优秀传统文化教育，挖掘德育资源，积极培育践行社会主义核心价值观。核心价值观是大德、有大用、是师生公共</w:t>
      </w:r>
      <w:r w:rsidR="00EB3B60">
        <w:rPr>
          <w:rFonts w:ascii="仿宋_GB2312" w:eastAsia="仿宋_GB2312" w:hAnsi="仿宋_GB2312" w:cs="仿宋_GB2312" w:hint="eastAsia"/>
          <w:sz w:val="32"/>
          <w:szCs w:val="32"/>
        </w:rPr>
        <w:t>必</w:t>
      </w:r>
      <w:r w:rsidR="00433383">
        <w:rPr>
          <w:rFonts w:ascii="仿宋_GB2312" w:eastAsia="仿宋_GB2312" w:hAnsi="仿宋_GB2312" w:cs="仿宋_GB2312" w:hint="eastAsia"/>
          <w:sz w:val="32"/>
          <w:szCs w:val="32"/>
        </w:rPr>
        <w:t>需品，像空气无处不在，核心价值观的培育，贵在知行统一，而知是前提、是基础，行是关键、目的，内心认同才能自觉践行，春风化雨才能润物无声、只有深入人心才能深入生活。培育和践行核心价值观，首先在增强认知认同上下功夫，综合运用教育教学、实践养成、校园文化熏陶、制度保障、研究宣传等方式，重点在“融入”上下功夫，把社会主义核心价值观纳入国民教育全过程，落实到教育教学和管理服务各环节，覆盖到学校所有师生，形成</w:t>
      </w:r>
      <w:r>
        <w:rPr>
          <w:rFonts w:ascii="仿宋_GB2312" w:eastAsia="仿宋_GB2312" w:hAnsi="仿宋_GB2312" w:cs="仿宋_GB2312" w:hint="eastAsia"/>
          <w:sz w:val="32"/>
          <w:szCs w:val="32"/>
        </w:rPr>
        <w:t>了</w:t>
      </w:r>
      <w:r w:rsidR="00433383">
        <w:rPr>
          <w:rFonts w:ascii="仿宋_GB2312" w:eastAsia="仿宋_GB2312" w:hAnsi="仿宋_GB2312" w:cs="仿宋_GB2312" w:hint="eastAsia"/>
          <w:sz w:val="32"/>
          <w:szCs w:val="32"/>
        </w:rPr>
        <w:t>培育和践行社会主义核心价值观工作长效机制，使广大</w:t>
      </w:r>
      <w:r>
        <w:rPr>
          <w:rFonts w:ascii="仿宋_GB2312" w:eastAsia="仿宋_GB2312" w:hAnsi="仿宋_GB2312" w:cs="仿宋_GB2312" w:hint="eastAsia"/>
          <w:sz w:val="32"/>
          <w:szCs w:val="32"/>
        </w:rPr>
        <w:t>青年</w:t>
      </w:r>
      <w:r w:rsidR="00433383">
        <w:rPr>
          <w:rFonts w:ascii="仿宋_GB2312" w:eastAsia="仿宋_GB2312" w:hAnsi="仿宋_GB2312" w:cs="仿宋_GB2312" w:hint="eastAsia"/>
          <w:sz w:val="32"/>
          <w:szCs w:val="32"/>
        </w:rPr>
        <w:t>生自觉将社会主义核心价值观内化于心、外化于行。进一步发掘各学科思想政治教育资源，丰富社会主义核心价值观教育的内容，不断提高课堂开展社会主义核心价值观教育的实效性。</w:t>
      </w:r>
    </w:p>
    <w:p w:rsidR="00433383" w:rsidRDefault="009A640C" w:rsidP="00433383">
      <w:pPr>
        <w:spacing w:line="600" w:lineRule="atLeast"/>
        <w:ind w:firstLine="640"/>
        <w:rPr>
          <w:rFonts w:ascii="仿宋_GB2312" w:eastAsia="仿宋_GB2312" w:hAnsi="仿宋_GB2312" w:cs="仿宋_GB2312"/>
          <w:sz w:val="32"/>
          <w:szCs w:val="32"/>
        </w:rPr>
      </w:pPr>
      <w:r>
        <w:rPr>
          <w:rFonts w:ascii="仿宋_GB2312" w:eastAsia="仿宋_GB2312" w:hAnsi="仿宋_GB2312" w:cs="仿宋_GB2312" w:hint="eastAsia"/>
          <w:b/>
          <w:sz w:val="32"/>
          <w:szCs w:val="32"/>
        </w:rPr>
        <w:t>六</w:t>
      </w:r>
      <w:r w:rsidR="00433383" w:rsidRPr="00E621E9">
        <w:rPr>
          <w:rFonts w:ascii="仿宋_GB2312" w:eastAsia="仿宋_GB2312" w:hAnsi="仿宋_GB2312" w:cs="仿宋_GB2312" w:hint="eastAsia"/>
          <w:b/>
          <w:sz w:val="32"/>
          <w:szCs w:val="32"/>
        </w:rPr>
        <w:t>、加强教师队伍建设。</w:t>
      </w:r>
      <w:r w:rsidR="00433383">
        <w:rPr>
          <w:rFonts w:ascii="仿宋_GB2312" w:eastAsia="仿宋_GB2312" w:hAnsi="仿宋_GB2312" w:cs="仿宋_GB2312" w:hint="eastAsia"/>
          <w:sz w:val="32"/>
          <w:szCs w:val="32"/>
        </w:rPr>
        <w:t>加强职业道德教育，增强教书育人的责任感和使命感和自豪感，扎实推进师德建设，完善师德建设长效机制，实行师德一票否决制，严把教师聘用考核政治关，严格准入门槛，把政治立场、政治态度、理想信念和思想品德等内容作为新进教师考核的首要条件，组织教师进行宣誓，组织教师培训15人次，暑期组织21位教师到</w:t>
      </w:r>
      <w:r w:rsidR="00433383">
        <w:rPr>
          <w:rFonts w:ascii="仿宋_GB2312" w:eastAsia="仿宋_GB2312" w:hAnsi="仿宋_GB2312" w:cs="仿宋_GB2312" w:hint="eastAsia"/>
          <w:sz w:val="32"/>
          <w:szCs w:val="32"/>
        </w:rPr>
        <w:lastRenderedPageBreak/>
        <w:t>上海学生德育发展中心实践研修，引导教师关爱学生，严谨笃学，淡泊名利，自尊自律，以人格魅力和学识魅力教育感染学生，做学生健康成长的指导者和引路人。</w:t>
      </w:r>
    </w:p>
    <w:p w:rsidR="00433383" w:rsidRDefault="00163EED" w:rsidP="00433383">
      <w:pPr>
        <w:spacing w:line="600" w:lineRule="atLeast"/>
        <w:ind w:firstLine="640"/>
        <w:rPr>
          <w:rFonts w:ascii="仿宋_GB2312" w:eastAsia="仿宋_GB2312" w:hAnsi="仿宋_GB2312" w:cs="仿宋_GB2312"/>
          <w:sz w:val="32"/>
          <w:szCs w:val="32"/>
        </w:rPr>
      </w:pPr>
      <w:r>
        <w:rPr>
          <w:rFonts w:ascii="仿宋_GB2312" w:eastAsia="仿宋_GB2312" w:hAnsi="仿宋_GB2312" w:cs="仿宋_GB2312" w:hint="eastAsia"/>
          <w:b/>
          <w:sz w:val="32"/>
          <w:szCs w:val="32"/>
        </w:rPr>
        <w:t>七</w:t>
      </w:r>
      <w:r w:rsidR="00433383" w:rsidRPr="00E621E9">
        <w:rPr>
          <w:rFonts w:ascii="仿宋_GB2312" w:eastAsia="仿宋_GB2312" w:hAnsi="仿宋_GB2312" w:cs="仿宋_GB2312" w:hint="eastAsia"/>
          <w:b/>
          <w:sz w:val="32"/>
          <w:szCs w:val="32"/>
        </w:rPr>
        <w:t>.教学</w:t>
      </w:r>
      <w:r w:rsidR="009A640C">
        <w:rPr>
          <w:rFonts w:ascii="仿宋_GB2312" w:eastAsia="仿宋_GB2312" w:hAnsi="仿宋_GB2312" w:cs="仿宋_GB2312" w:hint="eastAsia"/>
          <w:b/>
          <w:sz w:val="32"/>
          <w:szCs w:val="32"/>
        </w:rPr>
        <w:t>研究和教学</w:t>
      </w:r>
      <w:r w:rsidR="00433383" w:rsidRPr="00E621E9">
        <w:rPr>
          <w:rFonts w:ascii="仿宋_GB2312" w:eastAsia="仿宋_GB2312" w:hAnsi="仿宋_GB2312" w:cs="仿宋_GB2312" w:hint="eastAsia"/>
          <w:b/>
          <w:sz w:val="32"/>
          <w:szCs w:val="32"/>
        </w:rPr>
        <w:t>成果有新提升。</w:t>
      </w:r>
      <w:r w:rsidR="009A640C" w:rsidRPr="00163EED">
        <w:rPr>
          <w:rFonts w:ascii="仿宋_GB2312" w:eastAsia="仿宋_GB2312" w:hAnsi="仿宋_GB2312" w:cs="仿宋_GB2312" w:hint="eastAsia"/>
          <w:sz w:val="32"/>
          <w:szCs w:val="32"/>
        </w:rPr>
        <w:t>各教研室积极展教研活动，教研主任以身作则，精心设计、主题突出，围绕热点、难点、焦点和学生</w:t>
      </w:r>
      <w:r w:rsidRPr="00163EED">
        <w:rPr>
          <w:rFonts w:ascii="仿宋_GB2312" w:eastAsia="仿宋_GB2312" w:hAnsi="仿宋_GB2312" w:cs="仿宋_GB2312" w:hint="eastAsia"/>
          <w:sz w:val="32"/>
          <w:szCs w:val="32"/>
        </w:rPr>
        <w:t>兴奋点进行研讨，效果明显对教学有很大的促进作用，</w:t>
      </w:r>
      <w:r>
        <w:rPr>
          <w:rFonts w:ascii="仿宋_GB2312" w:eastAsia="仿宋_GB2312" w:hAnsi="仿宋_GB2312" w:cs="仿宋_GB2312" w:hint="eastAsia"/>
          <w:sz w:val="32"/>
          <w:szCs w:val="32"/>
        </w:rPr>
        <w:t>严格管理承担的教育研究与改革项目定期检查，经常督促，</w:t>
      </w:r>
      <w:r w:rsidR="00433383">
        <w:rPr>
          <w:rFonts w:ascii="仿宋_GB2312" w:eastAsia="仿宋_GB2312" w:hAnsi="仿宋_GB2312" w:cs="仿宋_GB2312" w:hint="eastAsia"/>
          <w:sz w:val="32"/>
          <w:szCs w:val="32"/>
        </w:rPr>
        <w:t>2016年撰写教学论文5篇，教学立项1项，</w:t>
      </w:r>
      <w:r>
        <w:rPr>
          <w:rFonts w:ascii="仿宋_GB2312" w:eastAsia="仿宋_GB2312" w:hAnsi="仿宋_GB2312" w:cs="仿宋_GB2312" w:hint="eastAsia"/>
          <w:sz w:val="32"/>
          <w:szCs w:val="32"/>
        </w:rPr>
        <w:t>教学研究与改革项目</w:t>
      </w:r>
      <w:r w:rsidR="00433383">
        <w:rPr>
          <w:rFonts w:ascii="仿宋_GB2312" w:eastAsia="仿宋_GB2312" w:hAnsi="仿宋_GB2312" w:cs="仿宋_GB2312" w:hint="eastAsia"/>
          <w:sz w:val="32"/>
          <w:szCs w:val="32"/>
        </w:rPr>
        <w:t xml:space="preserve">结项4项。 </w:t>
      </w:r>
    </w:p>
    <w:p w:rsidR="00433383" w:rsidRDefault="00163EED" w:rsidP="00433383">
      <w:pPr>
        <w:spacing w:line="600" w:lineRule="atLeas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八</w:t>
      </w:r>
      <w:r w:rsidR="00433383">
        <w:rPr>
          <w:rFonts w:ascii="仿宋_GB2312" w:eastAsia="仿宋_GB2312" w:hAnsi="仿宋_GB2312" w:cs="仿宋_GB2312" w:hint="eastAsia"/>
          <w:b/>
          <w:bCs/>
          <w:sz w:val="32"/>
          <w:szCs w:val="32"/>
        </w:rPr>
        <w:t>、全面加强形势与政策课建设，顺利通过省委高校工委的督导检查。</w:t>
      </w:r>
      <w:r w:rsidR="00433383">
        <w:rPr>
          <w:rFonts w:ascii="仿宋_GB2312" w:eastAsia="仿宋_GB2312" w:hAnsi="仿宋_GB2312" w:cs="仿宋_GB2312" w:hint="eastAsia"/>
          <w:sz w:val="32"/>
          <w:szCs w:val="32"/>
        </w:rPr>
        <w:t>高度重视形势与政策课建设，就我校形势与政策课建设情况向学校党委进行了专题汇报，学校党委会研究了形势与政策课建设问题，形成了会议纪要，社科部建议学校成立思想政治理论课建设领导小组得到落实，起草了《中共济宁学院委员会关于加强和改进形势与政策课建设的实施意见》、《济宁学院关于推进德育综合改革的实施意见》等文件，对我校2013年以来的形势与政策课教育教学进行了全面自查，撰写了《济宁学院关于形势与政策课自查报告》和《济宁学院形势与政策课教育教学工作自查情况的汇报材料》，组建了65人组成的专兼职形势与政策课师资队伍，实行集体备课2次，全员培训50多人次，组织教师参加国家省级培训7人次，讲授形势与政策课专题讲座10次，覆盖</w:t>
      </w:r>
      <w:r w:rsidR="00433383">
        <w:rPr>
          <w:rFonts w:ascii="仿宋_GB2312" w:eastAsia="仿宋_GB2312" w:hAnsi="仿宋_GB2312" w:cs="仿宋_GB2312" w:hint="eastAsia"/>
          <w:sz w:val="32"/>
          <w:szCs w:val="32"/>
        </w:rPr>
        <w:lastRenderedPageBreak/>
        <w:t>了2015、2016级学生，把初等教育学院和学前教育学院形势与政策课纳入统一管理。</w:t>
      </w:r>
      <w:smartTag w:uri="urn:schemas-microsoft-com:office:smarttags" w:element="chsdate">
        <w:smartTagPr>
          <w:attr w:name="IsROCDate" w:val="False"/>
          <w:attr w:name="IsLunarDate" w:val="False"/>
          <w:attr w:name="Day" w:val="8"/>
          <w:attr w:name="Month" w:val="12"/>
          <w:attr w:name="Year" w:val="2016"/>
        </w:smartTagPr>
        <w:r w:rsidR="00433383">
          <w:rPr>
            <w:rFonts w:ascii="仿宋_GB2312" w:eastAsia="仿宋_GB2312" w:hAnsi="仿宋_GB2312" w:cs="仿宋_GB2312" w:hint="eastAsia"/>
            <w:sz w:val="32"/>
            <w:szCs w:val="32"/>
          </w:rPr>
          <w:t>12月8日</w:t>
        </w:r>
      </w:smartTag>
      <w:r w:rsidR="00433383">
        <w:rPr>
          <w:rFonts w:ascii="仿宋_GB2312" w:eastAsia="仿宋_GB2312" w:hAnsi="仿宋_GB2312" w:cs="仿宋_GB2312" w:hint="eastAsia"/>
          <w:sz w:val="32"/>
          <w:szCs w:val="32"/>
        </w:rPr>
        <w:t>通过了省委高校工委专家组的督导检查，督导检查组专家对我校的形势与政策课给予充分肯定。反馈意见认为：济宁学院党政领导高度重视形势与政策课建设，党委书记作为第一责任人的作用发挥明显，形势与政策课在集体备课、领导上课、经费支持、教学改革、儒家文化等方面亮点纷呈、特色突出；全校重视和加强思想政治教育工作的氛围浓厚，师生精神面貌积极向上，学校社科部与相关部门通力合作，积极探讨教育教学新思路，拓展实践教学新路径，优化教育教学内容，取得了明显的教学成效。</w:t>
      </w:r>
    </w:p>
    <w:p w:rsidR="00163EED" w:rsidRPr="009545E4" w:rsidRDefault="00163EED" w:rsidP="00163EED">
      <w:pPr>
        <w:spacing w:line="600" w:lineRule="atLeast"/>
        <w:ind w:firstLineChars="200" w:firstLine="643"/>
        <w:rPr>
          <w:rFonts w:ascii="仿宋_GB2312" w:eastAsia="仿宋_GB2312" w:hAnsi="仿宋_GB2312" w:cs="仿宋_GB2312"/>
          <w:sz w:val="32"/>
          <w:szCs w:val="32"/>
        </w:rPr>
      </w:pPr>
      <w:r w:rsidRPr="00163EED">
        <w:rPr>
          <w:rFonts w:ascii="仿宋_GB2312" w:eastAsia="仿宋_GB2312" w:hAnsi="仿宋_GB2312" w:cs="仿宋_GB2312" w:hint="eastAsia"/>
          <w:b/>
          <w:sz w:val="32"/>
          <w:szCs w:val="32"/>
        </w:rPr>
        <w:t>九、培育</w:t>
      </w:r>
      <w:r w:rsidR="009545E4" w:rsidRPr="00163EED">
        <w:rPr>
          <w:rFonts w:ascii="仿宋_GB2312" w:eastAsia="仿宋_GB2312" w:hAnsi="仿宋_GB2312" w:cs="仿宋_GB2312" w:hint="eastAsia"/>
          <w:b/>
          <w:sz w:val="32"/>
          <w:szCs w:val="32"/>
        </w:rPr>
        <w:t>教育教学特色</w:t>
      </w:r>
      <w:r w:rsidR="009545E4">
        <w:rPr>
          <w:rFonts w:ascii="仿宋_GB2312" w:eastAsia="仿宋_GB2312" w:hAnsi="仿宋_GB2312" w:cs="仿宋_GB2312" w:hint="eastAsia"/>
          <w:b/>
          <w:sz w:val="32"/>
          <w:szCs w:val="32"/>
        </w:rPr>
        <w:t>，凝练</w:t>
      </w:r>
      <w:r w:rsidRPr="00163EED">
        <w:rPr>
          <w:rFonts w:ascii="仿宋_GB2312" w:eastAsia="仿宋_GB2312" w:hAnsi="仿宋_GB2312" w:cs="仿宋_GB2312" w:hint="eastAsia"/>
          <w:b/>
          <w:sz w:val="32"/>
          <w:szCs w:val="32"/>
        </w:rPr>
        <w:t>社科部精神</w:t>
      </w:r>
      <w:r>
        <w:rPr>
          <w:rFonts w:ascii="仿宋_GB2312" w:eastAsia="仿宋_GB2312" w:hAnsi="仿宋_GB2312" w:cs="仿宋_GB2312" w:hint="eastAsia"/>
          <w:b/>
          <w:sz w:val="32"/>
          <w:szCs w:val="32"/>
        </w:rPr>
        <w:t>。</w:t>
      </w:r>
      <w:r w:rsidR="009545E4">
        <w:rPr>
          <w:rFonts w:ascii="仿宋_GB2312" w:eastAsia="仿宋_GB2312" w:hAnsi="仿宋_GB2312" w:cs="仿宋_GB2312" w:hint="eastAsia"/>
          <w:sz w:val="32"/>
          <w:szCs w:val="32"/>
        </w:rPr>
        <w:t>经过多年的探索和实践，社科部5门课形成了各自的教学特色，《纲要》课以专题式教学为</w:t>
      </w:r>
      <w:r w:rsidR="006E7AB9">
        <w:rPr>
          <w:rFonts w:ascii="仿宋_GB2312" w:eastAsia="仿宋_GB2312" w:hAnsi="仿宋_GB2312" w:cs="仿宋_GB2312" w:hint="eastAsia"/>
          <w:sz w:val="32"/>
          <w:szCs w:val="32"/>
        </w:rPr>
        <w:t>主要形式</w:t>
      </w:r>
      <w:r w:rsidR="009545E4">
        <w:rPr>
          <w:rFonts w:ascii="仿宋_GB2312" w:eastAsia="仿宋_GB2312" w:hAnsi="仿宋_GB2312" w:cs="仿宋_GB2312" w:hint="eastAsia"/>
          <w:sz w:val="32"/>
          <w:szCs w:val="32"/>
        </w:rPr>
        <w:t>，《基础》</w:t>
      </w:r>
      <w:r w:rsidR="006E7AB9">
        <w:rPr>
          <w:rFonts w:ascii="仿宋_GB2312" w:eastAsia="仿宋_GB2312" w:hAnsi="仿宋_GB2312" w:cs="仿宋_GB2312" w:hint="eastAsia"/>
          <w:sz w:val="32"/>
          <w:szCs w:val="32"/>
        </w:rPr>
        <w:t>课</w:t>
      </w:r>
      <w:r w:rsidR="009545E4">
        <w:rPr>
          <w:rFonts w:ascii="仿宋_GB2312" w:eastAsia="仿宋_GB2312" w:hAnsi="仿宋_GB2312" w:cs="仿宋_GB2312" w:hint="eastAsia"/>
          <w:sz w:val="32"/>
          <w:szCs w:val="32"/>
        </w:rPr>
        <w:t>突出案例教学</w:t>
      </w:r>
      <w:r w:rsidR="006E7AB9">
        <w:rPr>
          <w:rFonts w:ascii="仿宋_GB2312" w:eastAsia="仿宋_GB2312" w:hAnsi="仿宋_GB2312" w:cs="仿宋_GB2312" w:hint="eastAsia"/>
          <w:sz w:val="32"/>
          <w:szCs w:val="32"/>
        </w:rPr>
        <w:t>，</w:t>
      </w:r>
      <w:r w:rsidR="009545E4">
        <w:rPr>
          <w:rFonts w:ascii="仿宋_GB2312" w:eastAsia="仿宋_GB2312" w:hAnsi="仿宋_GB2312" w:cs="仿宋_GB2312" w:hint="eastAsia"/>
          <w:sz w:val="32"/>
          <w:szCs w:val="32"/>
        </w:rPr>
        <w:t>《概论》</w:t>
      </w:r>
      <w:r w:rsidR="006E7AB9">
        <w:rPr>
          <w:rFonts w:ascii="仿宋_GB2312" w:eastAsia="仿宋_GB2312" w:hAnsi="仿宋_GB2312" w:cs="仿宋_GB2312" w:hint="eastAsia"/>
          <w:sz w:val="32"/>
          <w:szCs w:val="32"/>
        </w:rPr>
        <w:t>注重</w:t>
      </w:r>
      <w:r w:rsidR="009545E4">
        <w:rPr>
          <w:rFonts w:ascii="仿宋_GB2312" w:eastAsia="仿宋_GB2312" w:hAnsi="仿宋_GB2312" w:cs="仿宋_GB2312" w:hint="eastAsia"/>
          <w:sz w:val="32"/>
          <w:szCs w:val="32"/>
        </w:rPr>
        <w:t>立体化教学，《原理》课</w:t>
      </w:r>
      <w:r w:rsidR="006E7AB9">
        <w:rPr>
          <w:rFonts w:ascii="仿宋_GB2312" w:eastAsia="仿宋_GB2312" w:hAnsi="仿宋_GB2312" w:cs="仿宋_GB2312" w:hint="eastAsia"/>
          <w:sz w:val="32"/>
          <w:szCs w:val="32"/>
        </w:rPr>
        <w:t>采用问题式教学，《形势与政策》课以集体备课专题讲座为主要特征，</w:t>
      </w:r>
      <w:r w:rsidRPr="009545E4">
        <w:rPr>
          <w:rFonts w:ascii="仿宋_GB2312" w:eastAsia="仿宋_GB2312" w:hAnsi="仿宋_GB2312" w:cs="仿宋_GB2312" w:hint="eastAsia"/>
          <w:sz w:val="32"/>
          <w:szCs w:val="32"/>
        </w:rPr>
        <w:t>经过三年的努力，初步培育形成了</w:t>
      </w:r>
      <w:r w:rsidR="009545E4" w:rsidRPr="009545E4">
        <w:rPr>
          <w:rFonts w:ascii="仿宋_GB2312" w:eastAsia="仿宋_GB2312" w:hAnsi="仿宋_GB2312" w:cs="仿宋_GB2312" w:hint="eastAsia"/>
          <w:sz w:val="32"/>
          <w:szCs w:val="32"/>
        </w:rPr>
        <w:t>“立德树人、崇德向善，严实结合、敬业奉献、勇于担当、不辱使命”24字的社科部精神，成为社科部教师共同的价值追求和行为准则</w:t>
      </w:r>
      <w:r w:rsidR="0026053B">
        <w:rPr>
          <w:rFonts w:ascii="仿宋_GB2312" w:eastAsia="仿宋_GB2312" w:hAnsi="仿宋_GB2312" w:cs="仿宋_GB2312" w:hint="eastAsia"/>
          <w:sz w:val="32"/>
          <w:szCs w:val="32"/>
        </w:rPr>
        <w:t>，为调动广大教师的教学积极性起到了价值引领和动力支撑的作用。</w:t>
      </w:r>
    </w:p>
    <w:p w:rsidR="00433383" w:rsidRDefault="00433383" w:rsidP="00433383">
      <w:pPr>
        <w:spacing w:line="600" w:lineRule="atLeast"/>
        <w:ind w:firstLineChars="400" w:firstLine="1280"/>
        <w:rPr>
          <w:rFonts w:ascii="黑体" w:eastAsia="黑体"/>
          <w:sz w:val="32"/>
          <w:szCs w:val="32"/>
        </w:rPr>
      </w:pPr>
    </w:p>
    <w:p w:rsidR="00433383" w:rsidRDefault="00433383" w:rsidP="00433383">
      <w:pPr>
        <w:spacing w:line="600" w:lineRule="atLeast"/>
        <w:ind w:firstLineChars="400" w:firstLine="1280"/>
        <w:rPr>
          <w:rFonts w:ascii="黑体" w:eastAsia="黑体"/>
          <w:sz w:val="32"/>
          <w:szCs w:val="32"/>
        </w:rPr>
      </w:pPr>
    </w:p>
    <w:p w:rsidR="00433383" w:rsidRDefault="00433383" w:rsidP="00433383">
      <w:pPr>
        <w:spacing w:line="600" w:lineRule="atLeast"/>
        <w:rPr>
          <w:rFonts w:ascii="黑体" w:eastAsia="黑体"/>
          <w:sz w:val="32"/>
          <w:szCs w:val="32"/>
        </w:rPr>
      </w:pPr>
      <w:r>
        <w:rPr>
          <w:rFonts w:ascii="黑体" w:eastAsia="黑体" w:hint="eastAsia"/>
          <w:sz w:val="32"/>
          <w:szCs w:val="32"/>
        </w:rPr>
        <w:lastRenderedPageBreak/>
        <w:t xml:space="preserve">       第三部分济宁学院社会科学部科研工作总结</w:t>
      </w:r>
    </w:p>
    <w:p w:rsidR="00433383" w:rsidRPr="00E621E9" w:rsidRDefault="00433383" w:rsidP="00433383">
      <w:pPr>
        <w:spacing w:line="600" w:lineRule="atLeast"/>
        <w:ind w:firstLineChars="196" w:firstLine="627"/>
        <w:rPr>
          <w:rFonts w:ascii="仿宋_GB2312" w:eastAsia="仿宋_GB2312" w:hAnsi="仿宋_GB2312" w:cs="仿宋_GB2312"/>
          <w:bCs/>
          <w:sz w:val="32"/>
          <w:szCs w:val="32"/>
        </w:rPr>
      </w:pPr>
      <w:r w:rsidRPr="00E621E9">
        <w:rPr>
          <w:rFonts w:ascii="仿宋_GB2312" w:eastAsia="仿宋_GB2312" w:hAnsi="仿宋_GB2312" w:cs="仿宋_GB2312" w:hint="eastAsia"/>
          <w:bCs/>
          <w:sz w:val="32"/>
          <w:szCs w:val="32"/>
        </w:rPr>
        <w:t>一年来，在学校党委行政的坚强领导下，在科研处的精心指导下，科研工作进一步加强，科研成果的层次和水平有较大提高。</w:t>
      </w:r>
      <w:r>
        <w:rPr>
          <w:rFonts w:ascii="仿宋_GB2312" w:eastAsia="仿宋_GB2312" w:hAnsi="仿宋_GB2312" w:cs="仿宋_GB2312" w:hint="eastAsia"/>
          <w:bCs/>
          <w:sz w:val="32"/>
          <w:szCs w:val="32"/>
        </w:rPr>
        <w:t>现总结如下。</w:t>
      </w:r>
    </w:p>
    <w:p w:rsidR="00433383" w:rsidRDefault="00433383" w:rsidP="00433383">
      <w:pPr>
        <w:spacing w:line="600" w:lineRule="atLeast"/>
        <w:ind w:firstLineChars="200" w:firstLine="643"/>
        <w:rPr>
          <w:rFonts w:ascii="仿宋_GB2312" w:eastAsia="仿宋_GB2312" w:hAnsi="仿宋_GB2312" w:cs="仿宋_GB2312"/>
          <w:sz w:val="32"/>
          <w:szCs w:val="32"/>
        </w:rPr>
      </w:pPr>
      <w:r w:rsidRPr="00E621E9">
        <w:rPr>
          <w:rFonts w:ascii="仿宋_GB2312" w:eastAsia="仿宋_GB2312" w:hAnsi="仿宋_GB2312" w:cs="仿宋_GB2312" w:hint="eastAsia"/>
          <w:b/>
          <w:sz w:val="32"/>
          <w:szCs w:val="32"/>
        </w:rPr>
        <w:t>一、加强学科团队建设</w:t>
      </w:r>
      <w:r>
        <w:rPr>
          <w:rFonts w:ascii="仿宋_GB2312" w:eastAsia="仿宋_GB2312" w:hAnsi="仿宋_GB2312" w:cs="仿宋_GB2312" w:hint="eastAsia"/>
          <w:sz w:val="32"/>
          <w:szCs w:val="32"/>
        </w:rPr>
        <w:t>。组建了3个学科团队，大学生德育研究、政党协商研究、传统文化研究。</w:t>
      </w:r>
    </w:p>
    <w:p w:rsidR="00433383" w:rsidRDefault="00433383" w:rsidP="00433383">
      <w:pPr>
        <w:spacing w:line="600" w:lineRule="atLeast"/>
        <w:ind w:firstLineChars="200" w:firstLine="643"/>
        <w:rPr>
          <w:rFonts w:ascii="仿宋_GB2312" w:eastAsia="仿宋_GB2312" w:hAnsi="仿宋_GB2312" w:cs="仿宋_GB2312"/>
          <w:sz w:val="32"/>
          <w:szCs w:val="32"/>
        </w:rPr>
      </w:pPr>
      <w:r w:rsidRPr="00E621E9">
        <w:rPr>
          <w:rFonts w:ascii="仿宋_GB2312" w:eastAsia="仿宋_GB2312" w:hAnsi="仿宋_GB2312" w:cs="仿宋_GB2312" w:hint="eastAsia"/>
          <w:b/>
          <w:sz w:val="32"/>
          <w:szCs w:val="32"/>
        </w:rPr>
        <w:t>二、凝练学科研究方向。</w:t>
      </w:r>
      <w:r>
        <w:rPr>
          <w:rFonts w:ascii="仿宋_GB2312" w:eastAsia="仿宋_GB2312" w:hAnsi="仿宋_GB2312" w:cs="仿宋_GB2312" w:hint="eastAsia"/>
          <w:sz w:val="32"/>
          <w:szCs w:val="32"/>
        </w:rPr>
        <w:t>确定了较为清晰的研究方向，大学生思想政治教育的实效性研究，法治视域下的政党协商研究、孔氏家族文化研究等。</w:t>
      </w:r>
    </w:p>
    <w:p w:rsidR="00433383" w:rsidRDefault="00433383" w:rsidP="00433383">
      <w:pPr>
        <w:spacing w:line="600" w:lineRule="atLeas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 xml:space="preserve">三、 </w:t>
      </w:r>
      <w:r w:rsidRPr="00E621E9">
        <w:rPr>
          <w:rFonts w:ascii="仿宋_GB2312" w:eastAsia="仿宋_GB2312" w:hAnsi="仿宋_GB2312" w:cs="仿宋_GB2312" w:hint="eastAsia"/>
          <w:b/>
          <w:sz w:val="32"/>
          <w:szCs w:val="32"/>
        </w:rPr>
        <w:t>鼓励支持开展科学研究。</w:t>
      </w:r>
      <w:r>
        <w:rPr>
          <w:rFonts w:ascii="仿宋_GB2312" w:eastAsia="仿宋_GB2312" w:hAnsi="仿宋_GB2312" w:cs="仿宋_GB2312" w:hint="eastAsia"/>
          <w:sz w:val="32"/>
          <w:szCs w:val="32"/>
        </w:rPr>
        <w:t>2016年省级科研立项1项，市厅级立项3项，校级1项。科研结项5项，学术报告4次，撰写论文20篇，公开发表论文9篇，其中核心B类1篇，</w:t>
      </w:r>
      <w:r w:rsidR="00BA3727">
        <w:rPr>
          <w:rFonts w:ascii="仿宋_GB2312" w:eastAsia="仿宋_GB2312" w:hAnsi="仿宋_GB2312" w:cs="仿宋_GB2312" w:hint="eastAsia"/>
          <w:sz w:val="32"/>
          <w:szCs w:val="32"/>
        </w:rPr>
        <w:t>核心</w:t>
      </w:r>
      <w:r>
        <w:rPr>
          <w:rFonts w:ascii="仿宋_GB2312" w:eastAsia="仿宋_GB2312" w:hAnsi="仿宋_GB2312" w:cs="仿宋_GB2312" w:hint="eastAsia"/>
          <w:sz w:val="32"/>
          <w:szCs w:val="32"/>
        </w:rPr>
        <w:t>C类2篇。获市厅级一等奖1项，校级三等奖1项。</w:t>
      </w:r>
    </w:p>
    <w:p w:rsidR="00433383" w:rsidRPr="00BA3727" w:rsidRDefault="00433383" w:rsidP="00F406C0">
      <w:pPr>
        <w:ind w:firstLineChars="250" w:firstLine="800"/>
        <w:rPr>
          <w:rFonts w:ascii="仿宋_GB2312" w:eastAsia="仿宋_GB2312"/>
          <w:sz w:val="32"/>
          <w:szCs w:val="32"/>
        </w:rPr>
      </w:pPr>
    </w:p>
    <w:sectPr w:rsidR="00433383" w:rsidRPr="00BA3727" w:rsidSect="00131F00">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1BE6" w:rsidRDefault="00501BE6" w:rsidP="00433383">
      <w:r>
        <w:separator/>
      </w:r>
    </w:p>
  </w:endnote>
  <w:endnote w:type="continuationSeparator" w:id="1">
    <w:p w:rsidR="00501BE6" w:rsidRDefault="00501BE6" w:rsidP="004333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1AED" w:rsidRDefault="006C1AED">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13642"/>
      <w:docPartObj>
        <w:docPartGallery w:val="Page Numbers (Bottom of Page)"/>
        <w:docPartUnique/>
      </w:docPartObj>
    </w:sdtPr>
    <w:sdtContent>
      <w:p w:rsidR="0026053B" w:rsidRDefault="00D47AF6">
        <w:pPr>
          <w:pStyle w:val="a5"/>
        </w:pPr>
        <w:r>
          <w:rPr>
            <w:noProof/>
          </w:rPr>
          <w:pict>
            <v:group id="_x0000_s7169" style="position:absolute;margin-left:0;margin-top:0;width:36pt;height:27.4pt;z-index:251660288;mso-position-horizontal:center;mso-position-horizontal-relative:right-margin-area;mso-position-vertical:center;mso-position-vertical-relative:bottom-margin-area" coordorigin="10104,14464" coordsize="720,548">
              <v:rect id="_x0000_s7170" style="position:absolute;left:10190;top:14378;width:548;height:720;rotation:-6319877fd" fillcolor="white [3212]" strokecolor="#737373 [1789]"/>
              <v:rect id="_x0000_s7171" style="position:absolute;left:10190;top:14378;width:548;height:720;rotation:-5392141fd" fillcolor="white [3212]" strokecolor="#737373 [1789]"/>
              <v:rect id="_x0000_s7172" style="position:absolute;left:10190;top:14378;width:548;height:720;rotation:270" fillcolor="white [3212]" strokecolor="#737373 [1789]">
                <v:textbox style="mso-next-textbox:#_x0000_s7172">
                  <w:txbxContent>
                    <w:p w:rsidR="00DF071C" w:rsidRDefault="00D47AF6">
                      <w:pPr>
                        <w:pStyle w:val="a5"/>
                        <w:jc w:val="center"/>
                      </w:pPr>
                      <w:fldSimple w:instr=" PAGE    \* MERGEFORMAT ">
                        <w:r w:rsidR="006C1AED" w:rsidRPr="006C1AED">
                          <w:rPr>
                            <w:noProof/>
                            <w:lang w:val="zh-CN"/>
                          </w:rPr>
                          <w:t>1</w:t>
                        </w:r>
                      </w:fldSimple>
                    </w:p>
                  </w:txbxContent>
                </v:textbox>
              </v:rect>
              <w10:wrap anchorx="page" anchory="page"/>
            </v:group>
          </w:pict>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1AED" w:rsidRDefault="006C1AE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1BE6" w:rsidRDefault="00501BE6" w:rsidP="00433383">
      <w:r>
        <w:separator/>
      </w:r>
    </w:p>
  </w:footnote>
  <w:footnote w:type="continuationSeparator" w:id="1">
    <w:p w:rsidR="00501BE6" w:rsidRDefault="00501BE6" w:rsidP="004333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1AED" w:rsidRDefault="006C1AED">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1AED" w:rsidRDefault="006C1AED" w:rsidP="006C1AED">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1AED" w:rsidRDefault="006C1AED">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021FB"/>
    <w:multiLevelType w:val="hybridMultilevel"/>
    <w:tmpl w:val="E2B0F450"/>
    <w:lvl w:ilvl="0" w:tplc="8CDC7B7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FCB7EF2"/>
    <w:multiLevelType w:val="hybridMultilevel"/>
    <w:tmpl w:val="718A193A"/>
    <w:lvl w:ilvl="0" w:tplc="675E1644">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4DA455DF"/>
    <w:multiLevelType w:val="hybridMultilevel"/>
    <w:tmpl w:val="97204018"/>
    <w:lvl w:ilvl="0" w:tplc="22102A78">
      <w:numFmt w:val="decimal"/>
      <w:lvlText w:val="%1"/>
      <w:lvlJc w:val="left"/>
      <w:pPr>
        <w:ind w:left="1425" w:hanging="705"/>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850B780"/>
    <w:multiLevelType w:val="singleLevel"/>
    <w:tmpl w:val="5850B780"/>
    <w:lvl w:ilvl="0">
      <w:start w:val="2"/>
      <w:numFmt w:val="decimal"/>
      <w:suff w:val="nothing"/>
      <w:lvlText w:val="%1."/>
      <w:lvlJc w:val="left"/>
    </w:lvl>
  </w:abstractNum>
  <w:abstractNum w:abstractNumId="4">
    <w:nsid w:val="5C2077A6"/>
    <w:multiLevelType w:val="hybridMultilevel"/>
    <w:tmpl w:val="1DACA054"/>
    <w:lvl w:ilvl="0" w:tplc="3DAEC56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6BCF3E04"/>
    <w:multiLevelType w:val="hybridMultilevel"/>
    <w:tmpl w:val="303836C6"/>
    <w:lvl w:ilvl="0" w:tplc="97B21F2C">
      <w:numFmt w:val="decimal"/>
      <w:lvlText w:val="%1"/>
      <w:lvlJc w:val="left"/>
      <w:pPr>
        <w:ind w:left="1245" w:hanging="525"/>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3"/>
  </w:num>
  <w:num w:numId="2">
    <w:abstractNumId w:val="0"/>
  </w:num>
  <w:num w:numId="3">
    <w:abstractNumId w:val="4"/>
  </w:num>
  <w:num w:numId="4">
    <w:abstractNumId w:val="1"/>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4"/>
    <o:shapelayout v:ext="edit">
      <o:idmap v:ext="edit" data="7"/>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406C0"/>
    <w:rsid w:val="00017166"/>
    <w:rsid w:val="00024A89"/>
    <w:rsid w:val="00054B01"/>
    <w:rsid w:val="000E4522"/>
    <w:rsid w:val="00131F00"/>
    <w:rsid w:val="00163EED"/>
    <w:rsid w:val="00200F48"/>
    <w:rsid w:val="0026053B"/>
    <w:rsid w:val="00433383"/>
    <w:rsid w:val="00501BE6"/>
    <w:rsid w:val="0057140B"/>
    <w:rsid w:val="006C1AED"/>
    <w:rsid w:val="006E7AB9"/>
    <w:rsid w:val="008F1742"/>
    <w:rsid w:val="009545E4"/>
    <w:rsid w:val="009A640C"/>
    <w:rsid w:val="00B920BA"/>
    <w:rsid w:val="00B95D8D"/>
    <w:rsid w:val="00BA3727"/>
    <w:rsid w:val="00BF3BBF"/>
    <w:rsid w:val="00D47AF6"/>
    <w:rsid w:val="00DF071C"/>
    <w:rsid w:val="00EB3B60"/>
    <w:rsid w:val="00F406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chsdate"/>
  <w:shapeDefaults>
    <o:shapedefaults v:ext="edit" spidmax="71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06C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406C0"/>
    <w:pPr>
      <w:ind w:firstLineChars="200" w:firstLine="420"/>
    </w:pPr>
  </w:style>
  <w:style w:type="paragraph" w:styleId="a4">
    <w:name w:val="header"/>
    <w:basedOn w:val="a"/>
    <w:link w:val="Char"/>
    <w:uiPriority w:val="99"/>
    <w:semiHidden/>
    <w:unhideWhenUsed/>
    <w:rsid w:val="004333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433383"/>
    <w:rPr>
      <w:rFonts w:ascii="Times New Roman" w:eastAsia="宋体" w:hAnsi="Times New Roman" w:cs="Times New Roman"/>
      <w:sz w:val="18"/>
      <w:szCs w:val="18"/>
    </w:rPr>
  </w:style>
  <w:style w:type="paragraph" w:styleId="a5">
    <w:name w:val="footer"/>
    <w:basedOn w:val="a"/>
    <w:link w:val="Char0"/>
    <w:uiPriority w:val="99"/>
    <w:unhideWhenUsed/>
    <w:rsid w:val="00433383"/>
    <w:pPr>
      <w:tabs>
        <w:tab w:val="center" w:pos="4153"/>
        <w:tab w:val="right" w:pos="8306"/>
      </w:tabs>
      <w:snapToGrid w:val="0"/>
      <w:jc w:val="left"/>
    </w:pPr>
    <w:rPr>
      <w:sz w:val="18"/>
      <w:szCs w:val="18"/>
    </w:rPr>
  </w:style>
  <w:style w:type="character" w:customStyle="1" w:styleId="Char0">
    <w:name w:val="页脚 Char"/>
    <w:basedOn w:val="a0"/>
    <w:link w:val="a5"/>
    <w:uiPriority w:val="99"/>
    <w:rsid w:val="00433383"/>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2055</Words>
  <Characters>11719</Characters>
  <Application>Microsoft Office Word</Application>
  <DocSecurity>0</DocSecurity>
  <Lines>97</Lines>
  <Paragraphs>27</Paragraphs>
  <ScaleCrop>false</ScaleCrop>
  <Company>China</Company>
  <LinksUpToDate>false</LinksUpToDate>
  <CharactersWithSpaces>13747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微软用户</cp:lastModifiedBy>
  <cp:revision>3</cp:revision>
  <cp:lastPrinted>2017-02-27T02:51:00Z</cp:lastPrinted>
  <dcterms:created xsi:type="dcterms:W3CDTF">2017-02-27T04:26:00Z</dcterms:created>
  <dcterms:modified xsi:type="dcterms:W3CDTF">2017-02-27T04:26:00Z</dcterms:modified>
</cp:coreProperties>
</file>